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750C" w14:textId="77777777" w:rsidR="00242D4A" w:rsidRPr="00A570A6" w:rsidRDefault="00242D4A" w:rsidP="008C1B9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A570A6">
        <w:rPr>
          <w:rFonts w:ascii="Tahoma" w:hAnsi="Tahoma" w:cs="Tahoma"/>
          <w:b/>
          <w:sz w:val="20"/>
          <w:szCs w:val="20"/>
        </w:rPr>
        <w:t xml:space="preserve">Zasady rekrutacji </w:t>
      </w:r>
      <w:r w:rsidR="009D4203">
        <w:rPr>
          <w:rFonts w:ascii="Tahoma" w:hAnsi="Tahoma" w:cs="Tahoma"/>
          <w:b/>
          <w:sz w:val="20"/>
          <w:szCs w:val="20"/>
        </w:rPr>
        <w:t>na rok szkolny 2022/2023</w:t>
      </w:r>
      <w:r w:rsidR="00DF6241" w:rsidRPr="00A570A6">
        <w:rPr>
          <w:rFonts w:ascii="Tahoma" w:hAnsi="Tahoma" w:cs="Tahoma"/>
          <w:b/>
          <w:sz w:val="20"/>
          <w:szCs w:val="20"/>
        </w:rPr>
        <w:t xml:space="preserve"> </w:t>
      </w:r>
      <w:r w:rsidR="00113676">
        <w:rPr>
          <w:rFonts w:ascii="Tahoma" w:hAnsi="Tahoma" w:cs="Tahoma"/>
          <w:b/>
          <w:sz w:val="20"/>
          <w:szCs w:val="20"/>
        </w:rPr>
        <w:t>do publicznych przedszkoli i</w:t>
      </w:r>
      <w:r w:rsidRPr="00A570A6">
        <w:rPr>
          <w:rFonts w:ascii="Tahoma" w:hAnsi="Tahoma" w:cs="Tahoma"/>
          <w:b/>
          <w:sz w:val="20"/>
          <w:szCs w:val="20"/>
        </w:rPr>
        <w:t xml:space="preserve"> oddziałów przedszkolnych w sz</w:t>
      </w:r>
      <w:r w:rsidR="00DF6241" w:rsidRPr="00A570A6">
        <w:rPr>
          <w:rFonts w:ascii="Tahoma" w:hAnsi="Tahoma" w:cs="Tahoma"/>
          <w:b/>
          <w:sz w:val="20"/>
          <w:szCs w:val="20"/>
        </w:rPr>
        <w:t xml:space="preserve">kołach podstawowych </w:t>
      </w:r>
      <w:r w:rsidR="007B0FFD" w:rsidRPr="00A570A6">
        <w:rPr>
          <w:rFonts w:ascii="Tahoma" w:hAnsi="Tahoma" w:cs="Tahoma"/>
          <w:b/>
          <w:sz w:val="20"/>
          <w:szCs w:val="20"/>
        </w:rPr>
        <w:t xml:space="preserve">w Mieście i Gminie Kórnik </w:t>
      </w:r>
    </w:p>
    <w:p w14:paraId="4C6D2CD1" w14:textId="77777777" w:rsidR="00242D4A" w:rsidRPr="00A570A6" w:rsidRDefault="00242D4A" w:rsidP="008C1B9B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135D3781" w14:textId="77777777" w:rsidR="00242D4A" w:rsidRPr="00A570A6" w:rsidRDefault="00242D4A" w:rsidP="008C1B9B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7A2700B7" w14:textId="77777777" w:rsidR="00242D4A" w:rsidRPr="00A570A6" w:rsidRDefault="009D4203" w:rsidP="00BB6E51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Rekrutacja na rok szkolny 2022/2023</w:t>
      </w:r>
      <w:r w:rsidR="00DF6241" w:rsidRPr="00A570A6">
        <w:rPr>
          <w:rFonts w:ascii="Tahoma" w:hAnsi="Tahoma" w:cs="Tahoma"/>
          <w:sz w:val="20"/>
          <w:szCs w:val="20"/>
        </w:rPr>
        <w:t xml:space="preserve"> do </w:t>
      </w:r>
      <w:r w:rsidR="007B0FFD" w:rsidRPr="00A570A6">
        <w:rPr>
          <w:rFonts w:ascii="Tahoma" w:hAnsi="Tahoma" w:cs="Tahoma"/>
          <w:sz w:val="20"/>
          <w:szCs w:val="20"/>
        </w:rPr>
        <w:t xml:space="preserve">publicznych </w:t>
      </w:r>
      <w:r w:rsidR="00DF6241" w:rsidRPr="00A570A6">
        <w:rPr>
          <w:rFonts w:ascii="Tahoma" w:hAnsi="Tahoma" w:cs="Tahoma"/>
          <w:sz w:val="20"/>
          <w:szCs w:val="20"/>
        </w:rPr>
        <w:t xml:space="preserve">przedszkoli </w:t>
      </w:r>
      <w:r w:rsidR="00113676">
        <w:rPr>
          <w:rFonts w:ascii="Tahoma" w:hAnsi="Tahoma" w:cs="Tahoma"/>
          <w:sz w:val="20"/>
          <w:szCs w:val="20"/>
        </w:rPr>
        <w:t xml:space="preserve">i </w:t>
      </w:r>
      <w:r w:rsidR="00DF6241" w:rsidRPr="00A570A6">
        <w:rPr>
          <w:rFonts w:ascii="Tahoma" w:hAnsi="Tahoma" w:cs="Tahoma"/>
          <w:sz w:val="20"/>
          <w:szCs w:val="20"/>
        </w:rPr>
        <w:t>oddziałów</w:t>
      </w:r>
      <w:r w:rsidR="00242D4A" w:rsidRPr="00A570A6">
        <w:rPr>
          <w:rFonts w:ascii="Tahoma" w:hAnsi="Tahoma" w:cs="Tahoma"/>
          <w:sz w:val="20"/>
          <w:szCs w:val="20"/>
        </w:rPr>
        <w:t xml:space="preserve"> przedszkolnych </w:t>
      </w:r>
      <w:r w:rsidR="00EB5539">
        <w:rPr>
          <w:rFonts w:ascii="Tahoma" w:hAnsi="Tahoma" w:cs="Tahoma"/>
          <w:sz w:val="20"/>
          <w:szCs w:val="20"/>
        </w:rPr>
        <w:br/>
      </w:r>
      <w:r w:rsidR="00242D4A" w:rsidRPr="00A570A6">
        <w:rPr>
          <w:rFonts w:ascii="Tahoma" w:hAnsi="Tahoma" w:cs="Tahoma"/>
          <w:sz w:val="20"/>
          <w:szCs w:val="20"/>
        </w:rPr>
        <w:t>w szkołach podstawowych</w:t>
      </w:r>
      <w:r w:rsidR="007B0FFD" w:rsidRPr="00A570A6">
        <w:rPr>
          <w:rFonts w:ascii="Tahoma" w:hAnsi="Tahoma" w:cs="Tahoma"/>
          <w:sz w:val="20"/>
          <w:szCs w:val="20"/>
        </w:rPr>
        <w:t xml:space="preserve"> </w:t>
      </w:r>
      <w:r w:rsidR="008A01B2" w:rsidRPr="00A570A6">
        <w:rPr>
          <w:rFonts w:ascii="Tahoma" w:hAnsi="Tahoma" w:cs="Tahoma"/>
          <w:sz w:val="20"/>
          <w:szCs w:val="20"/>
        </w:rPr>
        <w:t xml:space="preserve">– </w:t>
      </w:r>
      <w:r w:rsidR="00DF6241" w:rsidRPr="00A570A6">
        <w:rPr>
          <w:rFonts w:ascii="Tahoma" w:hAnsi="Tahoma" w:cs="Tahoma"/>
          <w:b/>
          <w:sz w:val="20"/>
          <w:szCs w:val="20"/>
        </w:rPr>
        <w:t xml:space="preserve">adresowana jest </w:t>
      </w:r>
      <w:r w:rsidR="00242D4A" w:rsidRPr="00A570A6">
        <w:rPr>
          <w:rFonts w:ascii="Tahoma" w:hAnsi="Tahoma" w:cs="Tahoma"/>
          <w:b/>
          <w:sz w:val="20"/>
          <w:szCs w:val="20"/>
        </w:rPr>
        <w:t>do mieszkańców Miasta i Gminy Kórnik.</w:t>
      </w:r>
    </w:p>
    <w:p w14:paraId="455356CE" w14:textId="77777777" w:rsidR="00242D4A" w:rsidRPr="00A570A6" w:rsidRDefault="00242D4A" w:rsidP="008C1B9B">
      <w:pPr>
        <w:spacing w:line="276" w:lineRule="auto"/>
        <w:ind w:firstLine="360"/>
        <w:jc w:val="both"/>
        <w:rPr>
          <w:rFonts w:ascii="Tahoma" w:hAnsi="Tahoma" w:cs="Tahoma"/>
          <w:sz w:val="20"/>
          <w:szCs w:val="20"/>
        </w:rPr>
      </w:pPr>
    </w:p>
    <w:p w14:paraId="2935ED16" w14:textId="77777777" w:rsidR="00113676" w:rsidRPr="00113676" w:rsidRDefault="00242D4A" w:rsidP="008C1B9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21C12">
        <w:rPr>
          <w:rFonts w:ascii="Tahoma" w:hAnsi="Tahoma" w:cs="Tahoma"/>
          <w:sz w:val="20"/>
          <w:szCs w:val="20"/>
        </w:rPr>
        <w:t>Rekrutacja dzi</w:t>
      </w:r>
      <w:r w:rsidR="00275EBC">
        <w:rPr>
          <w:rFonts w:ascii="Tahoma" w:hAnsi="Tahoma" w:cs="Tahoma"/>
          <w:sz w:val="20"/>
          <w:szCs w:val="20"/>
        </w:rPr>
        <w:t>eci do przedszkoli publicznych i</w:t>
      </w:r>
      <w:r w:rsidRPr="00521C12">
        <w:rPr>
          <w:rFonts w:ascii="Tahoma" w:hAnsi="Tahoma" w:cs="Tahoma"/>
          <w:sz w:val="20"/>
          <w:szCs w:val="20"/>
        </w:rPr>
        <w:t xml:space="preserve"> oddziałów przedszkolnych w szkołach podstawowych</w:t>
      </w:r>
      <w:r w:rsidR="00275EBC">
        <w:rPr>
          <w:rFonts w:ascii="Tahoma" w:hAnsi="Tahoma" w:cs="Tahoma"/>
          <w:sz w:val="20"/>
          <w:szCs w:val="20"/>
        </w:rPr>
        <w:t xml:space="preserve"> „0”</w:t>
      </w:r>
      <w:r w:rsidR="00BB6E51" w:rsidRPr="00521C12">
        <w:rPr>
          <w:rFonts w:ascii="Tahoma" w:hAnsi="Tahoma" w:cs="Tahoma"/>
          <w:sz w:val="20"/>
          <w:szCs w:val="20"/>
        </w:rPr>
        <w:t>,</w:t>
      </w:r>
      <w:r w:rsidRPr="00521C12">
        <w:rPr>
          <w:rFonts w:ascii="Tahoma" w:hAnsi="Tahoma" w:cs="Tahoma"/>
          <w:sz w:val="20"/>
          <w:szCs w:val="20"/>
        </w:rPr>
        <w:t xml:space="preserve"> zostanie przeprowadzona</w:t>
      </w:r>
      <w:r w:rsidRPr="00521C12">
        <w:rPr>
          <w:rFonts w:ascii="Tahoma" w:eastAsia="TimesNewRoman" w:hAnsi="Tahoma" w:cs="Tahoma"/>
          <w:sz w:val="20"/>
          <w:szCs w:val="20"/>
        </w:rPr>
        <w:t xml:space="preserve"> </w:t>
      </w:r>
      <w:r w:rsidRPr="00521C12">
        <w:rPr>
          <w:rFonts w:ascii="Tahoma" w:hAnsi="Tahoma" w:cs="Tahoma"/>
          <w:sz w:val="20"/>
          <w:szCs w:val="20"/>
        </w:rPr>
        <w:t xml:space="preserve">w dniach </w:t>
      </w:r>
      <w:r w:rsidRPr="00521C12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od </w:t>
      </w:r>
      <w:r w:rsidR="009D4203">
        <w:rPr>
          <w:rFonts w:ascii="Tahoma" w:hAnsi="Tahoma" w:cs="Tahoma"/>
          <w:b/>
          <w:color w:val="FF0000"/>
          <w:sz w:val="20"/>
          <w:szCs w:val="20"/>
          <w:u w:val="single"/>
        </w:rPr>
        <w:t>21.03.2022</w:t>
      </w:r>
      <w:r w:rsidR="0005670C" w:rsidRPr="00521C12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r.</w:t>
      </w:r>
      <w:r w:rsidR="009D4203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– 01.04.2022</w:t>
      </w:r>
      <w:r w:rsidRPr="00521C12">
        <w:rPr>
          <w:rFonts w:ascii="Tahoma" w:hAnsi="Tahoma" w:cs="Tahoma"/>
          <w:b/>
          <w:color w:val="FF0000"/>
          <w:sz w:val="20"/>
          <w:szCs w:val="20"/>
          <w:u w:val="single"/>
        </w:rPr>
        <w:t xml:space="preserve"> r.</w:t>
      </w:r>
      <w:r w:rsidRPr="00521C12">
        <w:rPr>
          <w:rFonts w:ascii="Tahoma" w:hAnsi="Tahoma" w:cs="Tahoma"/>
          <w:b/>
          <w:i/>
          <w:color w:val="FF0000"/>
          <w:sz w:val="20"/>
          <w:szCs w:val="20"/>
        </w:rPr>
        <w:t xml:space="preserve"> </w:t>
      </w:r>
      <w:r w:rsidRPr="00521C12">
        <w:rPr>
          <w:rFonts w:ascii="Tahoma" w:hAnsi="Tahoma" w:cs="Tahoma"/>
          <w:sz w:val="20"/>
          <w:szCs w:val="20"/>
        </w:rPr>
        <w:t>przy w</w:t>
      </w:r>
      <w:r w:rsidR="00A570A6" w:rsidRPr="00521C12">
        <w:rPr>
          <w:rFonts w:ascii="Tahoma" w:hAnsi="Tahoma" w:cs="Tahoma"/>
          <w:sz w:val="20"/>
          <w:szCs w:val="20"/>
        </w:rPr>
        <w:t>s</w:t>
      </w:r>
      <w:r w:rsidR="00275EBC">
        <w:rPr>
          <w:rFonts w:ascii="Tahoma" w:hAnsi="Tahoma" w:cs="Tahoma"/>
          <w:sz w:val="20"/>
          <w:szCs w:val="20"/>
        </w:rPr>
        <w:t xml:space="preserve">parciu systemu elektronicznego </w:t>
      </w:r>
      <w:r w:rsidRPr="00521C12">
        <w:rPr>
          <w:rFonts w:ascii="Tahoma" w:hAnsi="Tahoma" w:cs="Tahoma"/>
          <w:sz w:val="20"/>
          <w:szCs w:val="20"/>
        </w:rPr>
        <w:t>z wykorzystaniem jednolitych kryteriów naboru</w:t>
      </w:r>
      <w:r w:rsidR="00025822">
        <w:rPr>
          <w:rFonts w:ascii="Tahoma" w:hAnsi="Tahoma" w:cs="Tahoma"/>
          <w:sz w:val="20"/>
          <w:szCs w:val="20"/>
        </w:rPr>
        <w:t>.</w:t>
      </w:r>
    </w:p>
    <w:p w14:paraId="14D52D13" w14:textId="77777777" w:rsidR="00127987" w:rsidRDefault="00127987" w:rsidP="008C1B9B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21C12">
        <w:rPr>
          <w:rFonts w:ascii="Tahoma" w:hAnsi="Tahoma" w:cs="Tahoma"/>
          <w:sz w:val="20"/>
          <w:szCs w:val="20"/>
        </w:rPr>
        <w:t>Do publicznych przedszkoli przyjmowane bę</w:t>
      </w:r>
      <w:r w:rsidR="00F97DD7">
        <w:rPr>
          <w:rFonts w:ascii="Tahoma" w:hAnsi="Tahoma" w:cs="Tahoma"/>
          <w:sz w:val="20"/>
          <w:szCs w:val="20"/>
        </w:rPr>
        <w:t xml:space="preserve">dą dzieci </w:t>
      </w:r>
      <w:r w:rsidR="00113676">
        <w:rPr>
          <w:rFonts w:ascii="Tahoma" w:hAnsi="Tahoma" w:cs="Tahoma"/>
          <w:sz w:val="20"/>
          <w:szCs w:val="20"/>
        </w:rPr>
        <w:t>3, 4, 5 i 6 – letnie</w:t>
      </w:r>
      <w:r w:rsidR="00025822">
        <w:rPr>
          <w:rFonts w:ascii="Tahoma" w:hAnsi="Tahoma" w:cs="Tahoma"/>
          <w:sz w:val="20"/>
          <w:szCs w:val="20"/>
        </w:rPr>
        <w:t>.</w:t>
      </w:r>
    </w:p>
    <w:p w14:paraId="512F01B3" w14:textId="77777777" w:rsidR="00113676" w:rsidRPr="00113676" w:rsidRDefault="00113676" w:rsidP="0011367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113676">
        <w:rPr>
          <w:rFonts w:ascii="Tahoma" w:hAnsi="Tahoma" w:cs="Tahoma"/>
          <w:b/>
          <w:color w:val="000000"/>
          <w:sz w:val="20"/>
          <w:szCs w:val="20"/>
        </w:rPr>
        <w:t>Struktura org</w:t>
      </w:r>
      <w:r w:rsidR="009D4203">
        <w:rPr>
          <w:rFonts w:ascii="Tahoma" w:hAnsi="Tahoma" w:cs="Tahoma"/>
          <w:b/>
          <w:color w:val="000000"/>
          <w:sz w:val="20"/>
          <w:szCs w:val="20"/>
        </w:rPr>
        <w:t>anizacyjna placówek  na rok 2022/2023</w:t>
      </w:r>
      <w:r w:rsidRPr="00113676">
        <w:rPr>
          <w:rFonts w:ascii="Tahoma" w:hAnsi="Tahoma" w:cs="Tahoma"/>
          <w:b/>
          <w:color w:val="000000"/>
          <w:sz w:val="20"/>
          <w:szCs w:val="20"/>
        </w:rPr>
        <w:t xml:space="preserve"> przewiduje zapisy:</w:t>
      </w:r>
    </w:p>
    <w:p w14:paraId="13611B07" w14:textId="77777777" w:rsidR="00C64307" w:rsidRPr="00C64307" w:rsidRDefault="00113676" w:rsidP="00C6430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13676">
        <w:rPr>
          <w:rFonts w:ascii="Tahoma" w:hAnsi="Tahoma" w:cs="Tahoma"/>
          <w:color w:val="000000"/>
          <w:sz w:val="20"/>
          <w:szCs w:val="20"/>
        </w:rPr>
        <w:t xml:space="preserve">dzieci urodzonych </w:t>
      </w:r>
      <w:r w:rsidRPr="00113676">
        <w:rPr>
          <w:rFonts w:ascii="Tahoma" w:hAnsi="Tahoma" w:cs="Tahoma"/>
          <w:b/>
          <w:color w:val="000000"/>
          <w:sz w:val="20"/>
          <w:szCs w:val="20"/>
        </w:rPr>
        <w:t xml:space="preserve">w </w:t>
      </w:r>
      <w:r w:rsidR="009D4203">
        <w:rPr>
          <w:rFonts w:ascii="Tahoma" w:hAnsi="Tahoma" w:cs="Tahoma"/>
          <w:b/>
          <w:color w:val="000000"/>
          <w:sz w:val="20"/>
          <w:szCs w:val="20"/>
        </w:rPr>
        <w:t>latach 2016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13676">
        <w:rPr>
          <w:rFonts w:ascii="Tahoma" w:hAnsi="Tahoma" w:cs="Tahoma"/>
          <w:b/>
          <w:color w:val="000000"/>
          <w:sz w:val="20"/>
          <w:szCs w:val="20"/>
        </w:rPr>
        <w:t>– 201</w:t>
      </w:r>
      <w:r w:rsidR="009D4203">
        <w:rPr>
          <w:rFonts w:ascii="Tahoma" w:hAnsi="Tahoma" w:cs="Tahoma"/>
          <w:b/>
          <w:color w:val="000000"/>
          <w:sz w:val="20"/>
          <w:szCs w:val="20"/>
        </w:rPr>
        <w:t>9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13676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oraz dzieci starsze odroczone</w:t>
      </w:r>
      <w:r w:rsidR="00025822">
        <w:rPr>
          <w:rFonts w:ascii="Tahoma" w:hAnsi="Tahoma" w:cs="Tahoma"/>
          <w:color w:val="000000"/>
          <w:sz w:val="20"/>
          <w:szCs w:val="20"/>
        </w:rPr>
        <w:t>.</w:t>
      </w:r>
    </w:p>
    <w:p w14:paraId="0F569DB5" w14:textId="77777777" w:rsidR="00C64307" w:rsidRPr="00C64307" w:rsidRDefault="00C64307" w:rsidP="00C6430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64307">
        <w:rPr>
          <w:rFonts w:ascii="Tahoma" w:hAnsi="Tahoma" w:cs="Tahoma"/>
          <w:sz w:val="20"/>
          <w:szCs w:val="20"/>
        </w:rPr>
        <w:t>Rodzice, dokonuj</w:t>
      </w:r>
      <w:r w:rsidRPr="00C64307">
        <w:rPr>
          <w:rFonts w:ascii="Tahoma" w:eastAsia="TimesNewRoman" w:hAnsi="Tahoma" w:cs="Tahoma"/>
          <w:sz w:val="20"/>
          <w:szCs w:val="20"/>
        </w:rPr>
        <w:t>ą</w:t>
      </w:r>
      <w:r w:rsidRPr="00C64307">
        <w:rPr>
          <w:rFonts w:ascii="Tahoma" w:hAnsi="Tahoma" w:cs="Tahoma"/>
          <w:sz w:val="20"/>
          <w:szCs w:val="20"/>
        </w:rPr>
        <w:t>c zgłoszenia dziecka, maj</w:t>
      </w:r>
      <w:r w:rsidRPr="00C64307">
        <w:rPr>
          <w:rFonts w:ascii="Tahoma" w:eastAsia="TimesNewRoman" w:hAnsi="Tahoma" w:cs="Tahoma"/>
          <w:sz w:val="20"/>
          <w:szCs w:val="20"/>
        </w:rPr>
        <w:t xml:space="preserve">ą </w:t>
      </w:r>
      <w:r w:rsidRPr="00C64307">
        <w:rPr>
          <w:rFonts w:ascii="Tahoma" w:hAnsi="Tahoma" w:cs="Tahoma"/>
          <w:sz w:val="20"/>
          <w:szCs w:val="20"/>
        </w:rPr>
        <w:t>prawo wskaza</w:t>
      </w:r>
      <w:r w:rsidRPr="00C64307">
        <w:rPr>
          <w:rFonts w:ascii="Tahoma" w:eastAsia="TimesNewRoman" w:hAnsi="Tahoma" w:cs="Tahoma"/>
          <w:sz w:val="20"/>
          <w:szCs w:val="20"/>
        </w:rPr>
        <w:t xml:space="preserve">ć </w:t>
      </w:r>
      <w:r w:rsidRPr="00C64307">
        <w:rPr>
          <w:rFonts w:ascii="Tahoma" w:hAnsi="Tahoma" w:cs="Tahoma"/>
          <w:b/>
          <w:sz w:val="20"/>
          <w:szCs w:val="20"/>
        </w:rPr>
        <w:t>maksymalnie 3 placówki w preferowanej przez siebie kolejno</w:t>
      </w:r>
      <w:r w:rsidRPr="00C64307">
        <w:rPr>
          <w:rFonts w:ascii="Tahoma" w:eastAsia="TimesNewRoman" w:hAnsi="Tahoma" w:cs="Tahoma"/>
          <w:b/>
          <w:sz w:val="20"/>
          <w:szCs w:val="20"/>
        </w:rPr>
        <w:t>ś</w:t>
      </w:r>
      <w:r w:rsidRPr="00C64307">
        <w:rPr>
          <w:rFonts w:ascii="Tahoma" w:hAnsi="Tahoma" w:cs="Tahoma"/>
          <w:b/>
          <w:sz w:val="20"/>
          <w:szCs w:val="20"/>
        </w:rPr>
        <w:t>ci (pozycja nr 1 oznacza najwyższy priorytet, a pozycja nr 3 najniższy)</w:t>
      </w:r>
      <w:r w:rsidR="00025822">
        <w:rPr>
          <w:rFonts w:ascii="Tahoma" w:hAnsi="Tahoma" w:cs="Tahoma"/>
          <w:sz w:val="20"/>
          <w:szCs w:val="20"/>
        </w:rPr>
        <w:t>.</w:t>
      </w:r>
    </w:p>
    <w:p w14:paraId="08ECEB25" w14:textId="77777777" w:rsidR="00113676" w:rsidRPr="00561977" w:rsidRDefault="0075708D" w:rsidP="00113676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61977">
        <w:rPr>
          <w:rFonts w:ascii="Tahoma" w:hAnsi="Tahoma" w:cs="Tahoma"/>
          <w:color w:val="000000" w:themeColor="text1"/>
          <w:sz w:val="20"/>
          <w:szCs w:val="20"/>
        </w:rPr>
        <w:t>Rodzice dzieci 6-letnich</w:t>
      </w:r>
      <w:r w:rsidR="00EC27AD" w:rsidRPr="00561977">
        <w:rPr>
          <w:rFonts w:ascii="Tahoma" w:hAnsi="Tahoma" w:cs="Tahoma"/>
          <w:color w:val="000000" w:themeColor="text1"/>
          <w:sz w:val="20"/>
          <w:szCs w:val="20"/>
        </w:rPr>
        <w:t>, które uczęszczają do przedszkola</w:t>
      </w:r>
      <w:r w:rsidR="00127987" w:rsidRPr="00561977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9D4203">
        <w:rPr>
          <w:rFonts w:ascii="Tahoma" w:hAnsi="Tahoma" w:cs="Tahoma"/>
          <w:color w:val="000000" w:themeColor="text1"/>
          <w:sz w:val="20"/>
          <w:szCs w:val="20"/>
        </w:rPr>
        <w:t>z rocznika 2016</w:t>
      </w:r>
      <w:r w:rsidR="00127987" w:rsidRPr="00561977">
        <w:rPr>
          <w:rFonts w:ascii="Tahoma" w:hAnsi="Tahoma" w:cs="Tahoma"/>
          <w:color w:val="000000" w:themeColor="text1"/>
          <w:sz w:val="20"/>
          <w:szCs w:val="20"/>
        </w:rPr>
        <w:t>)</w:t>
      </w:r>
      <w:r w:rsidR="00EC27AD" w:rsidRPr="00561977">
        <w:rPr>
          <w:rFonts w:ascii="Tahoma" w:hAnsi="Tahoma" w:cs="Tahoma"/>
          <w:color w:val="000000" w:themeColor="text1"/>
          <w:sz w:val="20"/>
          <w:szCs w:val="20"/>
        </w:rPr>
        <w:t>, składają deklarację kontynuacji</w:t>
      </w:r>
      <w:r w:rsidR="00C5149D" w:rsidRPr="00561977">
        <w:rPr>
          <w:rFonts w:ascii="Tahoma" w:hAnsi="Tahoma" w:cs="Tahoma"/>
          <w:color w:val="000000" w:themeColor="text1"/>
          <w:sz w:val="20"/>
          <w:szCs w:val="20"/>
        </w:rPr>
        <w:t xml:space="preserve"> w tym przedszkolu do którego obecnie </w:t>
      </w:r>
      <w:r w:rsidRPr="00561977">
        <w:rPr>
          <w:rFonts w:ascii="Tahoma" w:hAnsi="Tahoma" w:cs="Tahoma"/>
          <w:color w:val="000000" w:themeColor="text1"/>
          <w:sz w:val="20"/>
          <w:szCs w:val="20"/>
        </w:rPr>
        <w:t xml:space="preserve">dziecko </w:t>
      </w:r>
      <w:r w:rsidR="00C5149D" w:rsidRPr="00561977">
        <w:rPr>
          <w:rFonts w:ascii="Tahoma" w:hAnsi="Tahoma" w:cs="Tahoma"/>
          <w:color w:val="000000" w:themeColor="text1"/>
          <w:sz w:val="20"/>
          <w:szCs w:val="20"/>
        </w:rPr>
        <w:t>uczęszcza</w:t>
      </w:r>
      <w:r w:rsidR="00EC27AD" w:rsidRPr="00561977">
        <w:rPr>
          <w:rFonts w:ascii="Tahoma" w:hAnsi="Tahoma" w:cs="Tahoma"/>
          <w:color w:val="000000" w:themeColor="text1"/>
          <w:sz w:val="20"/>
          <w:szCs w:val="20"/>
        </w:rPr>
        <w:t xml:space="preserve"> lub mogą </w:t>
      </w:r>
      <w:r w:rsidR="00D45652" w:rsidRPr="00561977">
        <w:rPr>
          <w:rFonts w:ascii="Tahoma" w:hAnsi="Tahoma" w:cs="Tahoma"/>
          <w:color w:val="000000" w:themeColor="text1"/>
          <w:sz w:val="20"/>
          <w:szCs w:val="20"/>
        </w:rPr>
        <w:t>ubiegać</w:t>
      </w:r>
      <w:r w:rsidR="00C5149D" w:rsidRPr="00561977">
        <w:rPr>
          <w:rFonts w:ascii="Tahoma" w:hAnsi="Tahoma" w:cs="Tahoma"/>
          <w:color w:val="000000" w:themeColor="text1"/>
          <w:sz w:val="20"/>
          <w:szCs w:val="20"/>
        </w:rPr>
        <w:t xml:space="preserve"> się o przyjęcie </w:t>
      </w:r>
      <w:r w:rsidRPr="00561977">
        <w:rPr>
          <w:rFonts w:ascii="Tahoma" w:hAnsi="Tahoma" w:cs="Tahoma"/>
          <w:color w:val="000000" w:themeColor="text1"/>
          <w:sz w:val="20"/>
          <w:szCs w:val="20"/>
        </w:rPr>
        <w:t xml:space="preserve">dziecka </w:t>
      </w:r>
      <w:r w:rsidR="00EC27AD" w:rsidRPr="00561977">
        <w:rPr>
          <w:rFonts w:ascii="Tahoma" w:hAnsi="Tahoma" w:cs="Tahoma"/>
          <w:color w:val="000000" w:themeColor="text1"/>
          <w:sz w:val="20"/>
          <w:szCs w:val="20"/>
        </w:rPr>
        <w:t>do oddziału przedszkolnego (do tz</w:t>
      </w:r>
      <w:r w:rsidR="00F97DD7" w:rsidRPr="00561977">
        <w:rPr>
          <w:rFonts w:ascii="Tahoma" w:hAnsi="Tahoma" w:cs="Tahoma"/>
          <w:color w:val="000000" w:themeColor="text1"/>
          <w:sz w:val="20"/>
          <w:szCs w:val="20"/>
        </w:rPr>
        <w:t xml:space="preserve">w. „zerówki” </w:t>
      </w:r>
      <w:r w:rsidR="00EC27AD" w:rsidRPr="00561977">
        <w:rPr>
          <w:rFonts w:ascii="Tahoma" w:hAnsi="Tahoma" w:cs="Tahoma"/>
          <w:color w:val="000000" w:themeColor="text1"/>
          <w:sz w:val="20"/>
          <w:szCs w:val="20"/>
        </w:rPr>
        <w:t>w szkole podstawowej</w:t>
      </w:r>
      <w:r w:rsidR="00544608" w:rsidRPr="00561977">
        <w:rPr>
          <w:rFonts w:ascii="Tahoma" w:hAnsi="Tahoma" w:cs="Tahoma"/>
          <w:color w:val="000000" w:themeColor="text1"/>
          <w:sz w:val="20"/>
          <w:szCs w:val="20"/>
        </w:rPr>
        <w:t>)</w:t>
      </w:r>
      <w:r w:rsidR="00CE7EA6" w:rsidRPr="0056197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45652" w:rsidRPr="00561977">
        <w:rPr>
          <w:rFonts w:ascii="Tahoma" w:hAnsi="Tahoma" w:cs="Tahoma"/>
          <w:color w:val="000000" w:themeColor="text1"/>
          <w:sz w:val="20"/>
          <w:szCs w:val="20"/>
        </w:rPr>
        <w:t>składając</w:t>
      </w:r>
      <w:r w:rsidR="00C5149D" w:rsidRPr="0056197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45652" w:rsidRPr="00561977">
        <w:rPr>
          <w:rFonts w:ascii="Tahoma" w:hAnsi="Tahoma" w:cs="Tahoma"/>
          <w:bCs/>
          <w:i/>
          <w:iCs/>
          <w:color w:val="000000" w:themeColor="text1"/>
          <w:sz w:val="20"/>
          <w:szCs w:val="20"/>
        </w:rPr>
        <w:t>Wniosek zgłoszenia dziecka do przedszkola/oddziału przedszkolnego</w:t>
      </w:r>
      <w:r w:rsidR="00C64307" w:rsidRPr="00561977">
        <w:rPr>
          <w:rFonts w:ascii="Tahoma" w:hAnsi="Tahoma" w:cs="Tahoma"/>
          <w:bCs/>
          <w:i/>
          <w:iCs/>
          <w:color w:val="000000" w:themeColor="text1"/>
          <w:sz w:val="20"/>
          <w:szCs w:val="20"/>
        </w:rPr>
        <w:t>;</w:t>
      </w:r>
    </w:p>
    <w:p w14:paraId="04059B60" w14:textId="77777777" w:rsidR="00113676" w:rsidRPr="00561977" w:rsidRDefault="00113676" w:rsidP="00113676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61977">
        <w:rPr>
          <w:rFonts w:ascii="Tahoma" w:hAnsi="Tahoma" w:cs="Tahoma"/>
          <w:color w:val="000000" w:themeColor="text1"/>
          <w:sz w:val="20"/>
          <w:szCs w:val="20"/>
        </w:rPr>
        <w:t>Wnioski</w:t>
      </w:r>
      <w:r w:rsidRPr="00561977">
        <w:rPr>
          <w:rFonts w:ascii="Tahoma" w:eastAsia="TimesNewRoman" w:hAnsi="Tahoma" w:cs="Tahoma"/>
          <w:color w:val="000000" w:themeColor="text1"/>
          <w:sz w:val="20"/>
          <w:szCs w:val="20"/>
        </w:rPr>
        <w:t xml:space="preserve"> </w:t>
      </w:r>
      <w:r w:rsidRPr="00561977">
        <w:rPr>
          <w:rFonts w:ascii="Tahoma" w:hAnsi="Tahoma" w:cs="Tahoma"/>
          <w:color w:val="000000" w:themeColor="text1"/>
          <w:sz w:val="20"/>
          <w:szCs w:val="20"/>
        </w:rPr>
        <w:t>zło</w:t>
      </w:r>
      <w:r w:rsidRPr="00561977">
        <w:rPr>
          <w:rFonts w:ascii="Tahoma" w:eastAsia="TimesNewRoman" w:hAnsi="Tahoma" w:cs="Tahoma"/>
          <w:color w:val="000000" w:themeColor="text1"/>
          <w:sz w:val="20"/>
          <w:szCs w:val="20"/>
        </w:rPr>
        <w:t>ż</w:t>
      </w:r>
      <w:r w:rsidRPr="00561977">
        <w:rPr>
          <w:rFonts w:ascii="Tahoma" w:hAnsi="Tahoma" w:cs="Tahoma"/>
          <w:color w:val="000000" w:themeColor="text1"/>
          <w:sz w:val="20"/>
          <w:szCs w:val="20"/>
        </w:rPr>
        <w:t>one w terminie rekrutacji traktowane s</w:t>
      </w:r>
      <w:r w:rsidRPr="00561977">
        <w:rPr>
          <w:rFonts w:ascii="Tahoma" w:eastAsia="TimesNewRoman" w:hAnsi="Tahoma" w:cs="Tahoma"/>
          <w:color w:val="000000" w:themeColor="text1"/>
          <w:sz w:val="20"/>
          <w:szCs w:val="20"/>
        </w:rPr>
        <w:t>ą</w:t>
      </w:r>
      <w:r w:rsidRPr="00561977">
        <w:rPr>
          <w:rFonts w:ascii="Tahoma" w:hAnsi="Tahoma" w:cs="Tahoma"/>
          <w:color w:val="000000" w:themeColor="text1"/>
          <w:sz w:val="20"/>
          <w:szCs w:val="20"/>
        </w:rPr>
        <w:t xml:space="preserve"> jednakowo </w:t>
      </w:r>
      <w:r w:rsidRPr="00561977">
        <w:rPr>
          <w:rFonts w:ascii="Tahoma" w:hAnsi="Tahoma" w:cs="Tahoma"/>
          <w:b/>
          <w:color w:val="000000" w:themeColor="text1"/>
          <w:sz w:val="20"/>
          <w:szCs w:val="20"/>
        </w:rPr>
        <w:t>(o przyj</w:t>
      </w:r>
      <w:r w:rsidRPr="00561977">
        <w:rPr>
          <w:rFonts w:ascii="Tahoma" w:eastAsia="TimesNewRoman" w:hAnsi="Tahoma" w:cs="Tahoma"/>
          <w:b/>
          <w:color w:val="000000" w:themeColor="text1"/>
          <w:sz w:val="20"/>
          <w:szCs w:val="20"/>
        </w:rPr>
        <w:t>ę</w:t>
      </w:r>
      <w:r w:rsidRPr="00561977">
        <w:rPr>
          <w:rFonts w:ascii="Tahoma" w:hAnsi="Tahoma" w:cs="Tahoma"/>
          <w:b/>
          <w:color w:val="000000" w:themeColor="text1"/>
          <w:sz w:val="20"/>
          <w:szCs w:val="20"/>
        </w:rPr>
        <w:t xml:space="preserve">ciu </w:t>
      </w:r>
      <w:r w:rsidRPr="00561977">
        <w:rPr>
          <w:rFonts w:ascii="Tahoma" w:hAnsi="Tahoma" w:cs="Tahoma"/>
          <w:b/>
          <w:color w:val="000000" w:themeColor="text1"/>
          <w:sz w:val="20"/>
          <w:szCs w:val="20"/>
        </w:rPr>
        <w:br/>
        <w:t>nie decyduje kolejno</w:t>
      </w:r>
      <w:r w:rsidRPr="00561977">
        <w:rPr>
          <w:rFonts w:ascii="Tahoma" w:eastAsia="TimesNewRoman" w:hAnsi="Tahoma" w:cs="Tahoma"/>
          <w:b/>
          <w:color w:val="000000" w:themeColor="text1"/>
          <w:sz w:val="20"/>
          <w:szCs w:val="20"/>
        </w:rPr>
        <w:t xml:space="preserve">ść </w:t>
      </w:r>
      <w:r w:rsidRPr="00561977">
        <w:rPr>
          <w:rFonts w:ascii="Tahoma" w:hAnsi="Tahoma" w:cs="Tahoma"/>
          <w:b/>
          <w:color w:val="000000" w:themeColor="text1"/>
          <w:sz w:val="20"/>
          <w:szCs w:val="20"/>
        </w:rPr>
        <w:t>zgłosze</w:t>
      </w:r>
      <w:r w:rsidRPr="00561977">
        <w:rPr>
          <w:rFonts w:ascii="Tahoma" w:eastAsia="TimesNewRoman" w:hAnsi="Tahoma" w:cs="Tahoma"/>
          <w:b/>
          <w:color w:val="000000" w:themeColor="text1"/>
          <w:sz w:val="20"/>
          <w:szCs w:val="20"/>
        </w:rPr>
        <w:t>ń</w:t>
      </w:r>
      <w:r w:rsidRPr="00561977">
        <w:rPr>
          <w:rFonts w:ascii="Tahoma" w:hAnsi="Tahoma" w:cs="Tahoma"/>
          <w:b/>
          <w:color w:val="000000" w:themeColor="text1"/>
          <w:sz w:val="20"/>
          <w:szCs w:val="20"/>
        </w:rPr>
        <w:t>)</w:t>
      </w:r>
      <w:r w:rsidR="00025822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14:paraId="66265670" w14:textId="77777777" w:rsidR="00113676" w:rsidRPr="007C250F" w:rsidRDefault="00113676" w:rsidP="00C64307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7C250F">
        <w:rPr>
          <w:rFonts w:ascii="Tahoma" w:hAnsi="Tahoma" w:cs="Tahoma"/>
          <w:sz w:val="20"/>
          <w:szCs w:val="20"/>
        </w:rPr>
        <w:t>W przypadku uzyskania równorzędnej liczby punków przez kandydatów po II etapie rekrutacji, możliwy jest wybór kandydata za pomocą elektronicznego sytemu wspierającego proces rekrutacji.</w:t>
      </w:r>
      <w:r w:rsidR="00C64307" w:rsidRPr="007C250F">
        <w:rPr>
          <w:rFonts w:ascii="Tahoma" w:hAnsi="Tahoma" w:cs="Tahoma"/>
          <w:sz w:val="20"/>
          <w:szCs w:val="20"/>
        </w:rPr>
        <w:t xml:space="preserve"> O przyjęciu kandydata decyduje wówczas Komisja rekrutacyjna powołana </w:t>
      </w:r>
      <w:r w:rsidR="00C64307" w:rsidRPr="007C250F">
        <w:rPr>
          <w:rFonts w:ascii="Tahoma" w:hAnsi="Tahoma" w:cs="Tahoma"/>
          <w:sz w:val="20"/>
          <w:szCs w:val="20"/>
        </w:rPr>
        <w:br/>
        <w:t xml:space="preserve">w placówce (dokonując wyboru kandydata wg wieku od najstarszego). </w:t>
      </w:r>
    </w:p>
    <w:p w14:paraId="67CEF91A" w14:textId="77777777" w:rsidR="00C64307" w:rsidRPr="00CE7EA6" w:rsidRDefault="00C64307" w:rsidP="00C64307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570A6">
        <w:rPr>
          <w:rFonts w:ascii="Tahoma" w:hAnsi="Tahoma" w:cs="Tahoma"/>
          <w:sz w:val="20"/>
          <w:szCs w:val="20"/>
        </w:rPr>
        <w:t xml:space="preserve">W przypadku nie podania we wniosku informacji dotyczących poszczególnych kryteriów dla celu procesu rekrutacji przyjmuje się, że dziecko nie spełnia danego kryterium. </w:t>
      </w:r>
    </w:p>
    <w:p w14:paraId="0A37424D" w14:textId="77777777" w:rsidR="00C64307" w:rsidRDefault="00C64307" w:rsidP="00C64307">
      <w:pPr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570A6">
        <w:rPr>
          <w:rFonts w:ascii="Tahoma" w:hAnsi="Tahoma" w:cs="Tahoma"/>
          <w:sz w:val="20"/>
          <w:szCs w:val="20"/>
        </w:rPr>
        <w:t>Godziny pracy przedszkoli/oddziałów przedszkolnych dostosowane są do potrzeb środowiska lokalnego i możliwości organizacyjnych placówki oświatowej i mogą ulegać zmianie przy zachowaniu zasady, że placówka ma wspomagać rodziców w opiece i wychowaniu dzieci.</w:t>
      </w:r>
    </w:p>
    <w:p w14:paraId="04F72E03" w14:textId="77777777" w:rsidR="00521C12" w:rsidRDefault="00C435E5" w:rsidP="00521C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F767A">
        <w:rPr>
          <w:rFonts w:ascii="Tahoma" w:hAnsi="Tahoma" w:cs="Tahoma"/>
          <w:sz w:val="20"/>
          <w:szCs w:val="20"/>
        </w:rPr>
        <w:t xml:space="preserve">Jeżeli liczba dzieci, którym gmina ma obowiązek zapewnić możliwość korzystania </w:t>
      </w:r>
      <w:r w:rsidR="00CE7EA6" w:rsidRPr="00DF767A">
        <w:rPr>
          <w:rFonts w:ascii="Tahoma" w:hAnsi="Tahoma" w:cs="Tahoma"/>
          <w:sz w:val="20"/>
          <w:szCs w:val="20"/>
        </w:rPr>
        <w:br/>
      </w:r>
      <w:r w:rsidRPr="00DF767A">
        <w:rPr>
          <w:rFonts w:ascii="Tahoma" w:hAnsi="Tahoma" w:cs="Tahoma"/>
          <w:sz w:val="20"/>
          <w:szCs w:val="20"/>
        </w:rPr>
        <w:t xml:space="preserve">z wychowania przedszkolnego, zamieszkałych na obszarze danej gminy, zgłoszonych podczas postępowania rekrutacyjnego do publicznego przedszkola, oddziału przedszkolnego </w:t>
      </w:r>
      <w:r w:rsidR="00CE7EA6" w:rsidRPr="00DF767A">
        <w:rPr>
          <w:rFonts w:ascii="Tahoma" w:hAnsi="Tahoma" w:cs="Tahoma"/>
          <w:sz w:val="20"/>
          <w:szCs w:val="20"/>
        </w:rPr>
        <w:br/>
      </w:r>
      <w:r w:rsidRPr="00DF767A">
        <w:rPr>
          <w:rFonts w:ascii="Tahoma" w:hAnsi="Tahoma" w:cs="Tahoma"/>
          <w:sz w:val="20"/>
          <w:szCs w:val="20"/>
        </w:rPr>
        <w:t xml:space="preserve">w publicznej szkole podstawowej, </w:t>
      </w:r>
      <w:r w:rsidR="00B33495" w:rsidRPr="00DF767A">
        <w:rPr>
          <w:rFonts w:ascii="Tahoma" w:hAnsi="Tahoma" w:cs="Tahoma"/>
          <w:sz w:val="20"/>
          <w:szCs w:val="20"/>
        </w:rPr>
        <w:t xml:space="preserve">lub </w:t>
      </w:r>
      <w:r w:rsidRPr="00DF767A">
        <w:rPr>
          <w:rFonts w:ascii="Tahoma" w:hAnsi="Tahoma" w:cs="Tahoma"/>
          <w:sz w:val="20"/>
          <w:szCs w:val="20"/>
        </w:rPr>
        <w:t>publicznej innej formy wychowania przedszkolnego, przewyższy liczbę miejsc w tym przedszkolu, tym oddziale przedszkolnym lub tej innej formie wychowania przedszkolnego, dyrektor przedszkola lub dyrektor szkoły podstawowej informuje o nieprzyjęciu dziecka do przedszkola, oddziału przedszkolnego w szkole podstawowej lub innej formy wychowania przedszkolnego burmistrza. Nie później niż przed rozpoczęciem postępowania uzupełniającego, burmistrz jest obowiązany pisemnie, wskazać rodzicom inne publiczne przedszkole, oddział przedszkolny w publicznej szkole podstawowej albo publiczną inną formę wychowania przedszkolnego, albo niepubliczne przedszkole, o którym mowa w</w:t>
      </w:r>
      <w:r w:rsidRPr="00521C12">
        <w:rPr>
          <w:rFonts w:ascii="Tahoma" w:hAnsi="Tahoma" w:cs="Tahoma"/>
          <w:sz w:val="20"/>
          <w:szCs w:val="20"/>
        </w:rPr>
        <w:t xml:space="preserve"> </w:t>
      </w:r>
      <w:hyperlink r:id="rId8" w:anchor="/document/18654848?unitId=art(17)ust(1)&amp;cm=DOCUMENT" w:history="1">
        <w:r w:rsidRPr="00DF767A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 xml:space="preserve">art. 17 ust. </w:t>
        </w:r>
        <w:r w:rsidRPr="00521C12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>1</w:t>
        </w:r>
      </w:hyperlink>
      <w:r w:rsidRPr="00DF767A">
        <w:rPr>
          <w:rFonts w:ascii="Tahoma" w:hAnsi="Tahoma" w:cs="Tahoma"/>
          <w:sz w:val="20"/>
          <w:szCs w:val="20"/>
        </w:rPr>
        <w:t xml:space="preserve"> ustawy o finansowaniu zadań oświatowych, oddział przedszkolny w niepublicznej szkole podstawowej, o którym mowa w</w:t>
      </w:r>
      <w:r w:rsidRPr="00521C12">
        <w:rPr>
          <w:rFonts w:ascii="Tahoma" w:hAnsi="Tahoma" w:cs="Tahoma"/>
          <w:sz w:val="20"/>
          <w:szCs w:val="20"/>
        </w:rPr>
        <w:t xml:space="preserve"> </w:t>
      </w:r>
      <w:hyperlink r:id="rId9" w:anchor="/document/18654848?unitId=art(19)ust(1)&amp;cm=DOCUMENT" w:history="1">
        <w:r w:rsidRPr="00DF767A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 xml:space="preserve">art. 19 ust. </w:t>
        </w:r>
        <w:r w:rsidRPr="00521C12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>1</w:t>
        </w:r>
      </w:hyperlink>
      <w:r w:rsidRPr="00DF767A">
        <w:rPr>
          <w:rFonts w:ascii="Tahoma" w:hAnsi="Tahoma" w:cs="Tahoma"/>
          <w:sz w:val="20"/>
          <w:szCs w:val="20"/>
        </w:rPr>
        <w:t xml:space="preserve"> ustawy o finansowaniu zadań oświatowych, albo niepubliczną inną formę wychowania przedszkolnego, o której mowa w</w:t>
      </w:r>
      <w:r w:rsidRPr="00521C12">
        <w:rPr>
          <w:rFonts w:ascii="Tahoma" w:hAnsi="Tahoma" w:cs="Tahoma"/>
          <w:sz w:val="20"/>
          <w:szCs w:val="20"/>
        </w:rPr>
        <w:t xml:space="preserve"> </w:t>
      </w:r>
      <w:hyperlink r:id="rId10" w:anchor="/document/18654848?unitId=art(21)ust(1)&amp;cm=DOCUMENT" w:history="1">
        <w:r w:rsidRPr="00DF767A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 xml:space="preserve">art. 21 ust. </w:t>
        </w:r>
        <w:r w:rsidRPr="00521C12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>1</w:t>
        </w:r>
      </w:hyperlink>
      <w:r w:rsidRPr="00DF767A">
        <w:rPr>
          <w:rFonts w:ascii="Tahoma" w:hAnsi="Tahoma" w:cs="Tahoma"/>
          <w:sz w:val="20"/>
          <w:szCs w:val="20"/>
        </w:rPr>
        <w:t xml:space="preserve"> ustawy o finansowaniu zadań oświatowych, które mogą przyjąć dziecko (art. 31 ust. 10 ustawy Prawo oświatowe)</w:t>
      </w:r>
      <w:r w:rsidR="009D4203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14:paraId="19ACD8BF" w14:textId="77777777" w:rsidR="009D4203" w:rsidRDefault="009D4203" w:rsidP="009D420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1703DEF2" w14:textId="77777777" w:rsidR="009D4203" w:rsidRPr="009D4203" w:rsidRDefault="009D4203" w:rsidP="009D420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0A8CAF4D" w14:textId="77777777" w:rsidR="00BB6479" w:rsidRPr="00A570A6" w:rsidRDefault="00BB6479" w:rsidP="0005670C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22DD817" w14:textId="77777777" w:rsidR="00883088" w:rsidRDefault="00242D4A" w:rsidP="006B688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A570A6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ETAPY REKRUTACJI </w:t>
      </w:r>
    </w:p>
    <w:p w14:paraId="43C7D042" w14:textId="77777777" w:rsidR="00BB6479" w:rsidRPr="006B688B" w:rsidRDefault="00BB6479" w:rsidP="00BB6479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38D4F03" w14:textId="77777777" w:rsidR="00883088" w:rsidRPr="00C2340F" w:rsidRDefault="00242D4A" w:rsidP="000B42E8">
      <w:pPr>
        <w:pStyle w:val="Akapitzlist"/>
        <w:tabs>
          <w:tab w:val="left" w:pos="0"/>
        </w:tabs>
        <w:spacing w:line="276" w:lineRule="auto"/>
        <w:ind w:left="0"/>
        <w:contextualSpacing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>Rekrutacja elektroni</w:t>
      </w:r>
      <w:r w:rsidR="000B42E8" w:rsidRPr="00C2340F">
        <w:rPr>
          <w:rFonts w:ascii="Tahoma" w:hAnsi="Tahoma" w:cs="Tahoma"/>
          <w:color w:val="000000" w:themeColor="text1"/>
          <w:sz w:val="20"/>
          <w:szCs w:val="20"/>
        </w:rPr>
        <w:t>czna składa się z dwóch etapów:</w:t>
      </w:r>
    </w:p>
    <w:p w14:paraId="3F1D1A87" w14:textId="77777777" w:rsidR="006E6CA9" w:rsidRPr="00C2340F" w:rsidRDefault="00242D4A" w:rsidP="008C1B9B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>1)  W pierwszym etapie postępowania rekrutacyjnego będą brane pod uwagę następujące kryteria:</w:t>
      </w:r>
    </w:p>
    <w:p w14:paraId="5A8F9139" w14:textId="77777777" w:rsidR="007B0FFD" w:rsidRPr="00C2340F" w:rsidRDefault="007B0FFD" w:rsidP="008C1B9B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7020"/>
        <w:gridCol w:w="120"/>
        <w:gridCol w:w="1358"/>
      </w:tblGrid>
      <w:tr w:rsidR="00242D4A" w:rsidRPr="00C2340F" w14:paraId="47C4A9FF" w14:textId="77777777" w:rsidTr="008C1B9B">
        <w:tc>
          <w:tcPr>
            <w:tcW w:w="8894" w:type="dxa"/>
            <w:gridSpan w:val="4"/>
          </w:tcPr>
          <w:p w14:paraId="50C30BED" w14:textId="77777777" w:rsidR="008C1B9B" w:rsidRPr="00C2340F" w:rsidRDefault="008C1B9B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  <w:p w14:paraId="65AD633B" w14:textId="77777777" w:rsidR="007B0FFD" w:rsidRPr="00C2340F" w:rsidRDefault="00242D4A" w:rsidP="007B0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Kryteria podstawowe (ustawowe) </w:t>
            </w:r>
          </w:p>
        </w:tc>
      </w:tr>
      <w:tr w:rsidR="00242D4A" w:rsidRPr="00C2340F" w14:paraId="260869A2" w14:textId="77777777" w:rsidTr="008C1B9B">
        <w:tc>
          <w:tcPr>
            <w:tcW w:w="396" w:type="dxa"/>
          </w:tcPr>
          <w:p w14:paraId="5EBA7420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98" w:type="dxa"/>
            <w:gridSpan w:val="3"/>
          </w:tcPr>
          <w:p w14:paraId="3205DD52" w14:textId="77777777" w:rsidR="007B0FFD" w:rsidRPr="00C2340F" w:rsidRDefault="00242D4A" w:rsidP="007B0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I etap postępowania rekrutacyjnego</w:t>
            </w:r>
          </w:p>
        </w:tc>
      </w:tr>
      <w:tr w:rsidR="00242D4A" w:rsidRPr="00C2340F" w14:paraId="04681E62" w14:textId="77777777" w:rsidTr="008C1B9B">
        <w:tc>
          <w:tcPr>
            <w:tcW w:w="396" w:type="dxa"/>
          </w:tcPr>
          <w:p w14:paraId="2BC93356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20" w:type="dxa"/>
          </w:tcPr>
          <w:p w14:paraId="60C328A8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wielodzietność rodziny kandydata </w:t>
            </w:r>
          </w:p>
        </w:tc>
        <w:tc>
          <w:tcPr>
            <w:tcW w:w="1478" w:type="dxa"/>
            <w:gridSpan w:val="2"/>
          </w:tcPr>
          <w:p w14:paraId="39FB9AA2" w14:textId="77777777" w:rsidR="00242D4A" w:rsidRPr="00C2340F" w:rsidRDefault="00DE534F" w:rsidP="00D40222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242D4A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D40222" w:rsidRPr="00C2340F" w14:paraId="697405C3" w14:textId="77777777" w:rsidTr="008C1B9B">
        <w:tc>
          <w:tcPr>
            <w:tcW w:w="396" w:type="dxa"/>
          </w:tcPr>
          <w:p w14:paraId="29624DCD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20" w:type="dxa"/>
          </w:tcPr>
          <w:p w14:paraId="3B4F6DCA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niepełnosprawność kandydata</w:t>
            </w:r>
          </w:p>
        </w:tc>
        <w:tc>
          <w:tcPr>
            <w:tcW w:w="1478" w:type="dxa"/>
            <w:gridSpan w:val="2"/>
          </w:tcPr>
          <w:p w14:paraId="7133C0B0" w14:textId="77777777" w:rsidR="00D40222" w:rsidRPr="00C2340F" w:rsidRDefault="00DE53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D40222" w:rsidRPr="00C2340F" w14:paraId="4DB5367B" w14:textId="77777777" w:rsidTr="008C1B9B">
        <w:tc>
          <w:tcPr>
            <w:tcW w:w="396" w:type="dxa"/>
          </w:tcPr>
          <w:p w14:paraId="230E045A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20" w:type="dxa"/>
          </w:tcPr>
          <w:p w14:paraId="6BC9A37F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niepełnosprawność jednego z rodziców kandydata </w:t>
            </w:r>
          </w:p>
        </w:tc>
        <w:tc>
          <w:tcPr>
            <w:tcW w:w="1478" w:type="dxa"/>
            <w:gridSpan w:val="2"/>
          </w:tcPr>
          <w:p w14:paraId="31921ED2" w14:textId="77777777" w:rsidR="00D40222" w:rsidRPr="00C2340F" w:rsidRDefault="00DE53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D40222" w:rsidRPr="00C2340F" w14:paraId="15A9E686" w14:textId="77777777" w:rsidTr="008C1B9B">
        <w:tc>
          <w:tcPr>
            <w:tcW w:w="396" w:type="dxa"/>
          </w:tcPr>
          <w:p w14:paraId="3BF7DE82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20" w:type="dxa"/>
          </w:tcPr>
          <w:p w14:paraId="2F1FE231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478" w:type="dxa"/>
            <w:gridSpan w:val="2"/>
          </w:tcPr>
          <w:p w14:paraId="753537C8" w14:textId="77777777" w:rsidR="00D40222" w:rsidRPr="00C2340F" w:rsidRDefault="00DE53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D40222" w:rsidRPr="00C2340F" w14:paraId="222879D5" w14:textId="77777777" w:rsidTr="008C1B9B">
        <w:tc>
          <w:tcPr>
            <w:tcW w:w="396" w:type="dxa"/>
          </w:tcPr>
          <w:p w14:paraId="31FD67B1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20" w:type="dxa"/>
          </w:tcPr>
          <w:p w14:paraId="617FAFF0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niepełnosprawność rodzeństwa kandydata</w:t>
            </w:r>
          </w:p>
        </w:tc>
        <w:tc>
          <w:tcPr>
            <w:tcW w:w="1478" w:type="dxa"/>
            <w:gridSpan w:val="2"/>
          </w:tcPr>
          <w:p w14:paraId="7A8D84B1" w14:textId="77777777" w:rsidR="00D40222" w:rsidRPr="00C2340F" w:rsidRDefault="00DE53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D40222" w:rsidRPr="00C2340F" w14:paraId="403B4719" w14:textId="77777777" w:rsidTr="008C1B9B">
        <w:tc>
          <w:tcPr>
            <w:tcW w:w="396" w:type="dxa"/>
            <w:tcBorders>
              <w:bottom w:val="single" w:sz="4" w:space="0" w:color="auto"/>
            </w:tcBorders>
          </w:tcPr>
          <w:p w14:paraId="05D699DA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14D8FFE3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samotne wychowywanie kandydata w rodzinie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</w:tcPr>
          <w:p w14:paraId="63DD6A13" w14:textId="77777777" w:rsidR="00D40222" w:rsidRPr="00C2340F" w:rsidRDefault="00DE53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D40222" w:rsidRPr="00C2340F" w14:paraId="0190ED39" w14:textId="77777777" w:rsidTr="008C1B9B">
        <w:tc>
          <w:tcPr>
            <w:tcW w:w="396" w:type="dxa"/>
            <w:tcBorders>
              <w:bottom w:val="single" w:sz="4" w:space="0" w:color="auto"/>
            </w:tcBorders>
          </w:tcPr>
          <w:p w14:paraId="3D236F03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13669345" w14:textId="77777777" w:rsidR="00D40222" w:rsidRPr="00C2340F" w:rsidRDefault="00D40222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objęcie kandydata pieczą zastępczą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</w:tcPr>
          <w:p w14:paraId="612C74FD" w14:textId="77777777" w:rsidR="00D40222" w:rsidRPr="00C2340F" w:rsidRDefault="00DE53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 pkt</w:t>
            </w:r>
          </w:p>
        </w:tc>
      </w:tr>
      <w:tr w:rsidR="00242D4A" w:rsidRPr="00C2340F" w14:paraId="0712ACA8" w14:textId="77777777" w:rsidTr="008C1B9B">
        <w:tc>
          <w:tcPr>
            <w:tcW w:w="8894" w:type="dxa"/>
            <w:gridSpan w:val="4"/>
            <w:tcBorders>
              <w:top w:val="nil"/>
            </w:tcBorders>
          </w:tcPr>
          <w:p w14:paraId="2FE958FB" w14:textId="77777777" w:rsidR="008C1B9B" w:rsidRPr="00C2340F" w:rsidRDefault="008C1B9B" w:rsidP="008C1B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  <w:p w14:paraId="260774A5" w14:textId="77777777" w:rsidR="00883088" w:rsidRPr="00C2340F" w:rsidRDefault="00242D4A" w:rsidP="007B0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Kryteria dodatkowe (ustalone przez </w:t>
            </w:r>
            <w:proofErr w:type="spellStart"/>
            <w:r w:rsidRPr="00C2340F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jst</w:t>
            </w:r>
            <w:proofErr w:type="spellEnd"/>
            <w:r w:rsidRPr="00C2340F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.)</w:t>
            </w:r>
          </w:p>
        </w:tc>
      </w:tr>
      <w:tr w:rsidR="00242D4A" w:rsidRPr="00C2340F" w14:paraId="43951424" w14:textId="77777777" w:rsidTr="008C1B9B">
        <w:tc>
          <w:tcPr>
            <w:tcW w:w="8894" w:type="dxa"/>
            <w:gridSpan w:val="4"/>
          </w:tcPr>
          <w:p w14:paraId="72766888" w14:textId="77777777" w:rsidR="007B0FFD" w:rsidRPr="00C2340F" w:rsidRDefault="00242D4A" w:rsidP="007B0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II etap postępowania rekrutacyjnego – kryteria gminne</w:t>
            </w:r>
          </w:p>
        </w:tc>
      </w:tr>
      <w:tr w:rsidR="00242D4A" w:rsidRPr="00C2340F" w14:paraId="4C4A7C25" w14:textId="77777777" w:rsidTr="008C1B9B">
        <w:tc>
          <w:tcPr>
            <w:tcW w:w="396" w:type="dxa"/>
          </w:tcPr>
          <w:p w14:paraId="49328C82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140" w:type="dxa"/>
            <w:gridSpan w:val="2"/>
          </w:tcPr>
          <w:p w14:paraId="3345327E" w14:textId="77777777" w:rsidR="008C1B9B" w:rsidRPr="00C2340F" w:rsidRDefault="002E013F" w:rsidP="00883088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rodzice pracują lub prowadzą działalność gospodarczą lub rolniczą lub studiują w systemie dziennym</w:t>
            </w:r>
          </w:p>
        </w:tc>
        <w:tc>
          <w:tcPr>
            <w:tcW w:w="1358" w:type="dxa"/>
          </w:tcPr>
          <w:p w14:paraId="00AEC865" w14:textId="77777777" w:rsidR="00242D4A" w:rsidRPr="00C2340F" w:rsidRDefault="002E013F" w:rsidP="0088308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EB79A5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5 </w:t>
            </w:r>
            <w:r w:rsidR="00242D4A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pkt</w:t>
            </w:r>
          </w:p>
        </w:tc>
      </w:tr>
      <w:tr w:rsidR="00242D4A" w:rsidRPr="00C2340F" w14:paraId="79E72F1C" w14:textId="77777777" w:rsidTr="008C1B9B">
        <w:tc>
          <w:tcPr>
            <w:tcW w:w="396" w:type="dxa"/>
          </w:tcPr>
          <w:p w14:paraId="60896CC9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140" w:type="dxa"/>
            <w:gridSpan w:val="2"/>
          </w:tcPr>
          <w:p w14:paraId="131F3C0E" w14:textId="77777777" w:rsidR="00242D4A" w:rsidRPr="00C2340F" w:rsidRDefault="002E013F" w:rsidP="00D40222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rodzice rozliczyli podatek dochodowy od osób fizycznych za miniony rok w urzędzie skarbowym właściwym dla Miasta i Gminy Kórnik</w:t>
            </w:r>
          </w:p>
        </w:tc>
        <w:tc>
          <w:tcPr>
            <w:tcW w:w="1358" w:type="dxa"/>
          </w:tcPr>
          <w:p w14:paraId="304FA12E" w14:textId="77777777" w:rsidR="00242D4A" w:rsidRPr="00C2340F" w:rsidRDefault="002E013F" w:rsidP="0088308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</w:t>
            </w:r>
            <w:r w:rsidR="00EB79A5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42D4A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pkt</w:t>
            </w:r>
          </w:p>
        </w:tc>
      </w:tr>
      <w:tr w:rsidR="00242D4A" w:rsidRPr="00C2340F" w14:paraId="52E600B5" w14:textId="77777777" w:rsidTr="008C1B9B">
        <w:tc>
          <w:tcPr>
            <w:tcW w:w="396" w:type="dxa"/>
          </w:tcPr>
          <w:p w14:paraId="3507375D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140" w:type="dxa"/>
            <w:gridSpan w:val="2"/>
          </w:tcPr>
          <w:p w14:paraId="70E3BDBA" w14:textId="77777777" w:rsidR="00242D4A" w:rsidRPr="00C2340F" w:rsidRDefault="002E013F" w:rsidP="00883088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dziecko uczestniczyło w ubiegłorocznym postępowaniu rekrutacyjnym do przedszkola wskazanego we wniosku jako pierwsze na liście wybranych przedszkoli i nie zostało przyjęte do tego przedszkola</w:t>
            </w:r>
          </w:p>
        </w:tc>
        <w:tc>
          <w:tcPr>
            <w:tcW w:w="1358" w:type="dxa"/>
          </w:tcPr>
          <w:p w14:paraId="6BF28BB1" w14:textId="77777777" w:rsidR="00242D4A" w:rsidRPr="00C2340F" w:rsidRDefault="002E013F" w:rsidP="0088308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15</w:t>
            </w:r>
            <w:r w:rsidR="00EB79A5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42D4A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pkt</w:t>
            </w:r>
          </w:p>
        </w:tc>
      </w:tr>
      <w:tr w:rsidR="00242D4A" w:rsidRPr="00C2340F" w14:paraId="3E0C2C9A" w14:textId="77777777" w:rsidTr="008C1B9B">
        <w:tc>
          <w:tcPr>
            <w:tcW w:w="396" w:type="dxa"/>
          </w:tcPr>
          <w:p w14:paraId="5CB5FFE3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7140" w:type="dxa"/>
            <w:gridSpan w:val="2"/>
          </w:tcPr>
          <w:p w14:paraId="4D268307" w14:textId="77777777" w:rsidR="00242D4A" w:rsidRPr="00C2340F" w:rsidRDefault="002E013F" w:rsidP="00C64307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dziecko, kt</w:t>
            </w:r>
            <w:r w:rsidR="00C64307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órego rodzeństwo w roku</w:t>
            </w: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="00C64307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w </w:t>
            </w: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który</w:t>
            </w:r>
            <w:r w:rsidR="00C64307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m</w:t>
            </w: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prowadzona</w:t>
            </w:r>
            <w:r w:rsidR="00BF0540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jest rekrutacja, uczęszcza </w:t>
            </w: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do tego samego, wybranego przez rodziców przedszkola</w:t>
            </w:r>
          </w:p>
        </w:tc>
        <w:tc>
          <w:tcPr>
            <w:tcW w:w="1358" w:type="dxa"/>
          </w:tcPr>
          <w:p w14:paraId="597D7C08" w14:textId="77777777" w:rsidR="00242D4A" w:rsidRPr="00C2340F" w:rsidRDefault="002E013F" w:rsidP="0088308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10</w:t>
            </w:r>
            <w:r w:rsidR="00EB79A5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42D4A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pkt</w:t>
            </w:r>
          </w:p>
        </w:tc>
      </w:tr>
      <w:tr w:rsidR="00242D4A" w:rsidRPr="00C2340F" w14:paraId="620E0C28" w14:textId="77777777" w:rsidTr="008C1B9B">
        <w:tc>
          <w:tcPr>
            <w:tcW w:w="396" w:type="dxa"/>
          </w:tcPr>
          <w:p w14:paraId="7417E6C9" w14:textId="77777777" w:rsidR="00242D4A" w:rsidRPr="00C2340F" w:rsidRDefault="00242D4A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140" w:type="dxa"/>
            <w:gridSpan w:val="2"/>
          </w:tcPr>
          <w:p w14:paraId="53FD9ADD" w14:textId="77777777" w:rsidR="00242D4A" w:rsidRPr="00C2340F" w:rsidRDefault="002E013F" w:rsidP="00D40222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dziecko uczęszcza w bieżącym roku szkolnym do żłobka lub innej placówki opieki nad dzieckiem do lat 3 zarejestrowanej w Mieście i Gminie Kórnik</w:t>
            </w:r>
          </w:p>
        </w:tc>
        <w:tc>
          <w:tcPr>
            <w:tcW w:w="1358" w:type="dxa"/>
          </w:tcPr>
          <w:p w14:paraId="432AF537" w14:textId="77777777" w:rsidR="00242D4A" w:rsidRPr="00C2340F" w:rsidRDefault="002E013F" w:rsidP="0088308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  <w:r w:rsidR="00EB79A5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242D4A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pkt</w:t>
            </w:r>
          </w:p>
        </w:tc>
      </w:tr>
      <w:tr w:rsidR="00EB79A5" w:rsidRPr="00C2340F" w14:paraId="2CE4E2C9" w14:textId="77777777" w:rsidTr="008C1B9B">
        <w:tc>
          <w:tcPr>
            <w:tcW w:w="396" w:type="dxa"/>
          </w:tcPr>
          <w:p w14:paraId="4FF537D1" w14:textId="77777777" w:rsidR="00EB79A5" w:rsidRPr="00C2340F" w:rsidRDefault="00EB79A5" w:rsidP="008C1B9B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7140" w:type="dxa"/>
            <w:gridSpan w:val="2"/>
          </w:tcPr>
          <w:p w14:paraId="0D6B2C3D" w14:textId="77777777" w:rsidR="00EB79A5" w:rsidRPr="00C2340F" w:rsidRDefault="002E013F" w:rsidP="00D40222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dziecko jest członkiem rodziny objętej nadzorem kuratorskim lub wsparciem asystenta rodziny</w:t>
            </w:r>
          </w:p>
        </w:tc>
        <w:tc>
          <w:tcPr>
            <w:tcW w:w="1358" w:type="dxa"/>
          </w:tcPr>
          <w:p w14:paraId="638CD56F" w14:textId="77777777" w:rsidR="00EB79A5" w:rsidRPr="00C2340F" w:rsidRDefault="002E013F" w:rsidP="0088308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="00D40222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EB79A5" w:rsidRPr="00C2340F">
              <w:rPr>
                <w:rFonts w:ascii="Tahoma" w:hAnsi="Tahoma" w:cs="Tahoma"/>
                <w:color w:val="000000" w:themeColor="text1"/>
                <w:sz w:val="20"/>
                <w:szCs w:val="20"/>
              </w:rPr>
              <w:t>pkt</w:t>
            </w:r>
          </w:p>
        </w:tc>
      </w:tr>
    </w:tbl>
    <w:p w14:paraId="63DCFC3A" w14:textId="77777777" w:rsidR="00275EBC" w:rsidRPr="00C2340F" w:rsidRDefault="00242D4A" w:rsidP="00BB6479">
      <w:pPr>
        <w:spacing w:after="20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>Spełnie</w:t>
      </w:r>
      <w:r w:rsidR="00EB79A5" w:rsidRPr="00C2340F">
        <w:rPr>
          <w:rFonts w:ascii="Tahoma" w:hAnsi="Tahoma" w:cs="Tahoma"/>
          <w:color w:val="000000" w:themeColor="text1"/>
          <w:sz w:val="20"/>
          <w:szCs w:val="20"/>
        </w:rPr>
        <w:t xml:space="preserve">nie przez kandydatów kryteriów,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podlega weryfikacji przez komisję rekrutacyjną powołaną przez dyrektora przedszkola lub szkoły podstawowej z oddziałami przedszkolnymi. </w:t>
      </w:r>
    </w:p>
    <w:p w14:paraId="2FC53AA7" w14:textId="77777777" w:rsidR="00275EBC" w:rsidRPr="00A570A6" w:rsidRDefault="00275EBC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C67DCA1" w14:textId="77777777" w:rsidR="00242D4A" w:rsidRPr="00FC7C1A" w:rsidRDefault="00BB6479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II</w:t>
      </w:r>
      <w:r w:rsidR="00242D4A" w:rsidRPr="00A570A6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r w:rsidR="00264CA5" w:rsidRPr="00A570A6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242D4A" w:rsidRPr="00FC7C1A">
        <w:rPr>
          <w:rFonts w:ascii="Tahoma" w:hAnsi="Tahoma" w:cs="Tahoma"/>
          <w:b/>
          <w:bCs/>
          <w:sz w:val="20"/>
          <w:szCs w:val="20"/>
        </w:rPr>
        <w:t xml:space="preserve">Nabór i rekrutacja dzieci zapisywanych po raz pierwszy do </w:t>
      </w:r>
      <w:r w:rsidR="007B0FFD" w:rsidRPr="00FC7C1A">
        <w:rPr>
          <w:rFonts w:ascii="Tahoma" w:hAnsi="Tahoma" w:cs="Tahoma"/>
          <w:b/>
          <w:bCs/>
          <w:sz w:val="20"/>
          <w:szCs w:val="20"/>
        </w:rPr>
        <w:t xml:space="preserve">publicznego </w:t>
      </w:r>
      <w:r w:rsidR="00242D4A" w:rsidRPr="00FC7C1A">
        <w:rPr>
          <w:rFonts w:ascii="Tahoma" w:hAnsi="Tahoma" w:cs="Tahoma"/>
          <w:b/>
          <w:bCs/>
          <w:sz w:val="20"/>
          <w:szCs w:val="20"/>
        </w:rPr>
        <w:t>przedszkola</w:t>
      </w:r>
      <w:r w:rsidR="0023724D">
        <w:rPr>
          <w:rFonts w:ascii="Tahoma" w:hAnsi="Tahoma" w:cs="Tahoma"/>
          <w:b/>
          <w:bCs/>
          <w:sz w:val="20"/>
          <w:szCs w:val="20"/>
        </w:rPr>
        <w:t xml:space="preserve"> i </w:t>
      </w:r>
      <w:r w:rsidR="00242D4A" w:rsidRPr="00FC7C1A">
        <w:rPr>
          <w:rFonts w:ascii="Tahoma" w:hAnsi="Tahoma" w:cs="Tahoma"/>
          <w:b/>
          <w:bCs/>
          <w:sz w:val="20"/>
          <w:szCs w:val="20"/>
        </w:rPr>
        <w:t>oddziału prze</w:t>
      </w:r>
      <w:r w:rsidR="00CE7EA6">
        <w:rPr>
          <w:rFonts w:ascii="Tahoma" w:hAnsi="Tahoma" w:cs="Tahoma"/>
          <w:b/>
          <w:bCs/>
          <w:sz w:val="20"/>
          <w:szCs w:val="20"/>
        </w:rPr>
        <w:t>dszkolnego w szkole podstawowej</w:t>
      </w:r>
      <w:r w:rsidR="00242D4A" w:rsidRPr="00FC7C1A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7787DCA9" w14:textId="77777777" w:rsidR="00242D4A" w:rsidRPr="00B33495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14:paraId="322926DF" w14:textId="77777777" w:rsidR="00242D4A" w:rsidRPr="00A570A6" w:rsidRDefault="00242D4A" w:rsidP="008C1B9B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570A6">
        <w:rPr>
          <w:rFonts w:ascii="Tahoma" w:hAnsi="Tahoma" w:cs="Tahoma"/>
          <w:color w:val="000000" w:themeColor="text1"/>
          <w:sz w:val="20"/>
          <w:szCs w:val="20"/>
        </w:rPr>
        <w:t>Podstawą zapisania dziecka do przedszkola/</w:t>
      </w:r>
      <w:r w:rsidR="00FC7C1A" w:rsidRPr="00A570A6">
        <w:rPr>
          <w:rFonts w:ascii="Tahoma" w:hAnsi="Tahoma" w:cs="Tahoma"/>
          <w:color w:val="000000" w:themeColor="text1"/>
          <w:sz w:val="20"/>
          <w:szCs w:val="20"/>
        </w:rPr>
        <w:t>oddziału prze</w:t>
      </w:r>
      <w:r w:rsidR="00FC7C1A">
        <w:rPr>
          <w:rFonts w:ascii="Tahoma" w:hAnsi="Tahoma" w:cs="Tahoma"/>
          <w:color w:val="000000" w:themeColor="text1"/>
          <w:sz w:val="20"/>
          <w:szCs w:val="20"/>
        </w:rPr>
        <w:t>dszkolnego w szkole podstawowej/</w:t>
      </w:r>
      <w:r w:rsidRPr="00A570A6">
        <w:rPr>
          <w:rFonts w:ascii="Tahoma" w:hAnsi="Tahoma" w:cs="Tahoma"/>
          <w:bCs/>
          <w:color w:val="000000" w:themeColor="text1"/>
          <w:sz w:val="20"/>
          <w:szCs w:val="20"/>
        </w:rPr>
        <w:t>innej formy wychowania przedszkolnego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 jest złożenie w „przedszkolu pierwsz</w:t>
      </w:r>
      <w:r w:rsidR="005F29AB" w:rsidRPr="00A570A6">
        <w:rPr>
          <w:rFonts w:ascii="Tahoma" w:hAnsi="Tahoma" w:cs="Tahoma"/>
          <w:color w:val="000000" w:themeColor="text1"/>
          <w:sz w:val="20"/>
          <w:szCs w:val="20"/>
        </w:rPr>
        <w:t>ego wyboru" wypełnionego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A570A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„</w:t>
      </w:r>
      <w:r w:rsidR="006D0A74" w:rsidRPr="00A570A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Wniosku</w:t>
      </w:r>
      <w:r w:rsidR="005F29AB" w:rsidRPr="00A570A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A570A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zgłoszenia dziecka do przedszkola/oddziału przedszkolnego”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, zwanej dalej </w:t>
      </w:r>
      <w:r w:rsidR="005F29AB" w:rsidRPr="00A570A6">
        <w:rPr>
          <w:rFonts w:ascii="Tahoma" w:hAnsi="Tahoma" w:cs="Tahoma"/>
          <w:i/>
          <w:iCs/>
          <w:color w:val="000000" w:themeColor="text1"/>
          <w:sz w:val="20"/>
          <w:szCs w:val="20"/>
        </w:rPr>
        <w:t>„Wnioskiem</w:t>
      </w:r>
      <w:r w:rsidRPr="00A570A6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”. </w:t>
      </w:r>
    </w:p>
    <w:p w14:paraId="6FC50D01" w14:textId="77777777" w:rsidR="006E6CA9" w:rsidRPr="00A570A6" w:rsidRDefault="006E6CA9" w:rsidP="006E6CA9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590D0F4" w14:textId="77777777" w:rsidR="00242D4A" w:rsidRPr="00A570A6" w:rsidRDefault="00FC7C1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A570A6">
        <w:rPr>
          <w:rFonts w:ascii="Tahoma" w:hAnsi="Tahoma" w:cs="Tahoma"/>
          <w:i/>
          <w:iCs/>
          <w:color w:val="000000"/>
          <w:sz w:val="20"/>
          <w:szCs w:val="20"/>
          <w:u w:val="single"/>
        </w:rPr>
        <w:t xml:space="preserve"> </w:t>
      </w:r>
      <w:r w:rsidR="005F29AB" w:rsidRPr="00A570A6">
        <w:rPr>
          <w:rFonts w:ascii="Tahoma" w:hAnsi="Tahoma" w:cs="Tahoma"/>
          <w:i/>
          <w:iCs/>
          <w:color w:val="000000"/>
          <w:sz w:val="20"/>
          <w:szCs w:val="20"/>
          <w:u w:val="single"/>
        </w:rPr>
        <w:t>„Wniosek</w:t>
      </w:r>
      <w:r w:rsidR="00242D4A" w:rsidRPr="00A570A6">
        <w:rPr>
          <w:rFonts w:ascii="Tahoma" w:hAnsi="Tahoma" w:cs="Tahoma"/>
          <w:i/>
          <w:iCs/>
          <w:color w:val="000000"/>
          <w:sz w:val="20"/>
          <w:szCs w:val="20"/>
          <w:u w:val="single"/>
        </w:rPr>
        <w:t xml:space="preserve">” </w:t>
      </w:r>
      <w:r w:rsidR="00242D4A" w:rsidRPr="00A570A6">
        <w:rPr>
          <w:rFonts w:ascii="Tahoma" w:hAnsi="Tahoma" w:cs="Tahoma"/>
          <w:color w:val="000000"/>
          <w:sz w:val="20"/>
          <w:szCs w:val="20"/>
          <w:u w:val="single"/>
        </w:rPr>
        <w:t xml:space="preserve">należy: </w:t>
      </w:r>
    </w:p>
    <w:p w14:paraId="4FAD0891" w14:textId="77777777" w:rsidR="00242D4A" w:rsidRPr="00A570A6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C2E7A1E" w14:textId="77777777" w:rsidR="00242D4A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  <w:r w:rsidRPr="00A570A6">
        <w:rPr>
          <w:rFonts w:ascii="Tahoma" w:hAnsi="Tahoma" w:cs="Tahoma"/>
          <w:color w:val="000000"/>
          <w:sz w:val="20"/>
          <w:szCs w:val="20"/>
        </w:rPr>
        <w:t xml:space="preserve">1. Wypełnić w wersji elektronicznej dostępnej na </w:t>
      </w:r>
      <w:r w:rsidRPr="00A570A6">
        <w:rPr>
          <w:rFonts w:ascii="Tahoma" w:hAnsi="Tahoma" w:cs="Tahoma"/>
          <w:i/>
          <w:iCs/>
          <w:color w:val="000000"/>
          <w:sz w:val="20"/>
          <w:szCs w:val="20"/>
        </w:rPr>
        <w:t>Portalu dla rodziców</w:t>
      </w:r>
    </w:p>
    <w:p w14:paraId="5E0FA9C3" w14:textId="77777777" w:rsidR="00EB5539" w:rsidRPr="00A570A6" w:rsidRDefault="00EB5539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iCs/>
          <w:color w:val="000000"/>
          <w:sz w:val="20"/>
          <w:szCs w:val="20"/>
        </w:rPr>
      </w:pPr>
    </w:p>
    <w:p w14:paraId="19F08804" w14:textId="77777777" w:rsidR="00242D4A" w:rsidRDefault="00241150" w:rsidP="008C1B9B">
      <w:pPr>
        <w:autoSpaceDE w:val="0"/>
        <w:autoSpaceDN w:val="0"/>
        <w:adjustRightInd w:val="0"/>
        <w:spacing w:line="276" w:lineRule="auto"/>
        <w:ind w:left="360"/>
        <w:jc w:val="center"/>
        <w:rPr>
          <w:b/>
          <w:color w:val="FF0000"/>
        </w:rPr>
      </w:pPr>
      <w:hyperlink r:id="rId11" w:history="1">
        <w:r w:rsidR="00DC0BF2" w:rsidRPr="00FC7C1A">
          <w:rPr>
            <w:rStyle w:val="Hipercze"/>
            <w:rFonts w:ascii="Tahoma" w:hAnsi="Tahoma" w:cs="Tahoma"/>
            <w:b/>
            <w:color w:val="FF0000"/>
            <w:sz w:val="20"/>
            <w:szCs w:val="20"/>
          </w:rPr>
          <w:t>http://www.gminakornik.przedszkola.vnabor.pl</w:t>
        </w:r>
      </w:hyperlink>
    </w:p>
    <w:p w14:paraId="3B9EC3B1" w14:textId="77777777" w:rsidR="00FC7C1A" w:rsidRPr="00FA5BDE" w:rsidRDefault="00D64187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A5BDE">
        <w:rPr>
          <w:rFonts w:ascii="Tahoma" w:hAnsi="Tahoma" w:cs="Tahoma"/>
          <w:b/>
          <w:sz w:val="20"/>
          <w:szCs w:val="20"/>
        </w:rPr>
        <w:t>wydrukować</w:t>
      </w:r>
      <w:r w:rsidR="00242D4A" w:rsidRPr="00FA5BDE">
        <w:rPr>
          <w:rFonts w:ascii="Tahoma" w:hAnsi="Tahoma" w:cs="Tahoma"/>
          <w:b/>
          <w:sz w:val="20"/>
          <w:szCs w:val="20"/>
        </w:rPr>
        <w:t xml:space="preserve"> podpisać i złożyć </w:t>
      </w:r>
      <w:r w:rsidR="001570A2" w:rsidRPr="00FA5BDE">
        <w:rPr>
          <w:rFonts w:ascii="Tahoma" w:hAnsi="Tahoma" w:cs="Tahoma"/>
          <w:b/>
          <w:sz w:val="20"/>
          <w:szCs w:val="20"/>
        </w:rPr>
        <w:t xml:space="preserve">wraz z oświadczeniami </w:t>
      </w:r>
      <w:r w:rsidR="00242D4A" w:rsidRPr="00FA5BDE">
        <w:rPr>
          <w:rFonts w:ascii="Tahoma" w:hAnsi="Tahoma" w:cs="Tahoma"/>
          <w:b/>
          <w:sz w:val="20"/>
          <w:szCs w:val="20"/>
        </w:rPr>
        <w:t xml:space="preserve">w „przedszkolu pierwszego wyboru", lub szkole podstawowej.  </w:t>
      </w:r>
    </w:p>
    <w:p w14:paraId="54C626A8" w14:textId="77777777" w:rsidR="001570A2" w:rsidRPr="00FA5BDE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A5BDE">
        <w:rPr>
          <w:rFonts w:ascii="Tahoma" w:hAnsi="Tahoma" w:cs="Tahoma"/>
          <w:b/>
          <w:sz w:val="20"/>
          <w:szCs w:val="20"/>
        </w:rPr>
        <w:t xml:space="preserve">Próba wprowadzenia kolejnego wniosku zostanie automatycznie </w:t>
      </w:r>
      <w:r w:rsidR="001570A2" w:rsidRPr="00FA5BDE">
        <w:rPr>
          <w:rFonts w:ascii="Tahoma" w:hAnsi="Tahoma" w:cs="Tahoma"/>
          <w:b/>
          <w:sz w:val="20"/>
          <w:szCs w:val="20"/>
        </w:rPr>
        <w:t>zablokowana</w:t>
      </w:r>
      <w:r w:rsidR="00FA5BDE" w:rsidRPr="00FA5BDE">
        <w:rPr>
          <w:rFonts w:ascii="Tahoma" w:hAnsi="Tahoma" w:cs="Tahoma"/>
          <w:b/>
          <w:sz w:val="20"/>
          <w:szCs w:val="20"/>
        </w:rPr>
        <w:t>.</w:t>
      </w:r>
      <w:r w:rsidR="001570A2" w:rsidRPr="00FA5BDE">
        <w:rPr>
          <w:rFonts w:ascii="Tahoma" w:hAnsi="Tahoma" w:cs="Tahoma"/>
          <w:b/>
          <w:sz w:val="20"/>
          <w:szCs w:val="20"/>
        </w:rPr>
        <w:t xml:space="preserve"> </w:t>
      </w:r>
    </w:p>
    <w:p w14:paraId="50C5CE33" w14:textId="77777777" w:rsidR="00242D4A" w:rsidRPr="00FA5BDE" w:rsidRDefault="001570A2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A5BDE">
        <w:rPr>
          <w:rFonts w:ascii="Tahoma" w:hAnsi="Tahoma" w:cs="Tahoma"/>
          <w:b/>
          <w:sz w:val="20"/>
          <w:szCs w:val="20"/>
        </w:rPr>
        <w:lastRenderedPageBreak/>
        <w:t xml:space="preserve">Wniosek rekrutacyjny </w:t>
      </w:r>
      <w:r w:rsidR="00B33495" w:rsidRPr="00FA5BDE">
        <w:rPr>
          <w:rFonts w:ascii="Tahoma" w:hAnsi="Tahoma" w:cs="Tahoma"/>
          <w:b/>
          <w:sz w:val="20"/>
          <w:szCs w:val="20"/>
        </w:rPr>
        <w:t xml:space="preserve">wraz z oświadczeniami </w:t>
      </w:r>
      <w:r w:rsidRPr="00FA5BDE">
        <w:rPr>
          <w:rFonts w:ascii="Tahoma" w:hAnsi="Tahoma" w:cs="Tahoma"/>
          <w:b/>
          <w:sz w:val="20"/>
          <w:szCs w:val="20"/>
        </w:rPr>
        <w:t xml:space="preserve">można </w:t>
      </w:r>
      <w:r w:rsidR="00B33495" w:rsidRPr="00FA5BDE">
        <w:rPr>
          <w:rFonts w:ascii="Tahoma" w:hAnsi="Tahoma" w:cs="Tahoma"/>
          <w:b/>
          <w:sz w:val="20"/>
          <w:szCs w:val="20"/>
        </w:rPr>
        <w:t>złożyć również elektronicznie po podpisaniu dokumentów podpisem elektronicznym</w:t>
      </w:r>
      <w:r w:rsidRPr="00FA5BDE">
        <w:rPr>
          <w:rFonts w:ascii="Tahoma" w:hAnsi="Tahoma" w:cs="Tahoma"/>
          <w:b/>
          <w:sz w:val="20"/>
          <w:szCs w:val="20"/>
        </w:rPr>
        <w:t xml:space="preserve"> profilem zaufanym lub podpisem kwalifikowanym.</w:t>
      </w:r>
    </w:p>
    <w:p w14:paraId="4F846C31" w14:textId="77777777" w:rsidR="001570A2" w:rsidRPr="00A570A6" w:rsidRDefault="001570A2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63782B2" w14:textId="77777777" w:rsidR="00242D4A" w:rsidRPr="00A570A6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570A6">
        <w:rPr>
          <w:rFonts w:ascii="Tahoma" w:hAnsi="Tahoma" w:cs="Tahoma"/>
          <w:color w:val="000000"/>
          <w:sz w:val="20"/>
          <w:szCs w:val="20"/>
        </w:rPr>
        <w:t xml:space="preserve">2. W sytuacji braku możliwości dostępu do </w:t>
      </w:r>
      <w:r w:rsidRPr="00A570A6">
        <w:rPr>
          <w:rFonts w:ascii="Tahoma" w:hAnsi="Tahoma" w:cs="Tahoma"/>
          <w:i/>
          <w:iCs/>
          <w:color w:val="000000"/>
          <w:sz w:val="20"/>
          <w:szCs w:val="20"/>
        </w:rPr>
        <w:t xml:space="preserve">Portalu dla Rodziców </w:t>
      </w:r>
      <w:r w:rsidR="005F29AB" w:rsidRPr="00A570A6">
        <w:rPr>
          <w:rFonts w:ascii="Tahoma" w:hAnsi="Tahoma" w:cs="Tahoma"/>
          <w:color w:val="000000"/>
          <w:sz w:val="20"/>
          <w:szCs w:val="20"/>
        </w:rPr>
        <w:t>i wydrukowania Wniosku</w:t>
      </w:r>
      <w:r w:rsidRPr="00A570A6">
        <w:rPr>
          <w:rFonts w:ascii="Tahoma" w:hAnsi="Tahoma" w:cs="Tahoma"/>
          <w:color w:val="000000"/>
          <w:sz w:val="20"/>
          <w:szCs w:val="20"/>
        </w:rPr>
        <w:t xml:space="preserve">, placówka </w:t>
      </w:r>
      <w:r w:rsidR="00D411E5">
        <w:rPr>
          <w:rFonts w:ascii="Tahoma" w:hAnsi="Tahoma" w:cs="Tahoma"/>
          <w:color w:val="000000"/>
          <w:sz w:val="20"/>
          <w:szCs w:val="20"/>
        </w:rPr>
        <w:t>stworzy możliwość dopełnienia w</w:t>
      </w:r>
      <w:r w:rsidRPr="00A570A6">
        <w:rPr>
          <w:rFonts w:ascii="Tahoma" w:hAnsi="Tahoma" w:cs="Tahoma"/>
          <w:color w:val="000000"/>
          <w:sz w:val="20"/>
          <w:szCs w:val="20"/>
        </w:rPr>
        <w:t>w</w:t>
      </w:r>
      <w:r w:rsidR="00D411E5">
        <w:rPr>
          <w:rFonts w:ascii="Tahoma" w:hAnsi="Tahoma" w:cs="Tahoma"/>
          <w:color w:val="000000"/>
          <w:sz w:val="20"/>
          <w:szCs w:val="20"/>
        </w:rPr>
        <w:t>.</w:t>
      </w:r>
      <w:r w:rsidRPr="00A570A6">
        <w:rPr>
          <w:rFonts w:ascii="Tahoma" w:hAnsi="Tahoma" w:cs="Tahoma"/>
          <w:color w:val="000000"/>
          <w:sz w:val="20"/>
          <w:szCs w:val="20"/>
        </w:rPr>
        <w:t xml:space="preserve"> formalności w siedzibie placówki.</w:t>
      </w:r>
    </w:p>
    <w:p w14:paraId="3A9DB9E9" w14:textId="77777777" w:rsidR="00242D4A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570A6">
        <w:rPr>
          <w:rFonts w:ascii="Tahoma" w:hAnsi="Tahoma" w:cs="Tahoma"/>
          <w:color w:val="000000"/>
          <w:sz w:val="20"/>
          <w:szCs w:val="20"/>
        </w:rPr>
        <w:t xml:space="preserve">Wypełniając </w:t>
      </w:r>
      <w:r w:rsidR="005F29AB" w:rsidRPr="00A570A6">
        <w:rPr>
          <w:rFonts w:ascii="Tahoma" w:hAnsi="Tahoma" w:cs="Tahoma"/>
          <w:i/>
          <w:iCs/>
          <w:color w:val="000000"/>
          <w:sz w:val="20"/>
          <w:szCs w:val="20"/>
        </w:rPr>
        <w:t>„Wniosek</w:t>
      </w:r>
      <w:r w:rsidRPr="00A570A6">
        <w:rPr>
          <w:rFonts w:ascii="Tahoma" w:hAnsi="Tahoma" w:cs="Tahoma"/>
          <w:i/>
          <w:iCs/>
          <w:color w:val="000000"/>
          <w:sz w:val="20"/>
          <w:szCs w:val="20"/>
        </w:rPr>
        <w:t xml:space="preserve">" </w:t>
      </w:r>
      <w:r w:rsidRPr="00A570A6">
        <w:rPr>
          <w:rFonts w:ascii="Tahoma" w:hAnsi="Tahoma" w:cs="Tahoma"/>
          <w:color w:val="000000"/>
          <w:sz w:val="20"/>
          <w:szCs w:val="20"/>
        </w:rPr>
        <w:t>należy wskazać przedszkole, do którego chcecie Państwo zapisać dziecko jako „przedszkole pierwszego wyboru". Można dodatkowo wpisać dwa in</w:t>
      </w:r>
      <w:r w:rsidR="008C1B9B" w:rsidRPr="00A570A6">
        <w:rPr>
          <w:rFonts w:ascii="Tahoma" w:hAnsi="Tahoma" w:cs="Tahoma"/>
          <w:color w:val="000000"/>
          <w:sz w:val="20"/>
          <w:szCs w:val="20"/>
        </w:rPr>
        <w:t xml:space="preserve">ne, które będą brane pod uwagę </w:t>
      </w:r>
      <w:r w:rsidR="007B0FFD" w:rsidRPr="00A570A6">
        <w:rPr>
          <w:rFonts w:ascii="Tahoma" w:hAnsi="Tahoma" w:cs="Tahoma"/>
          <w:color w:val="000000"/>
          <w:sz w:val="20"/>
          <w:szCs w:val="20"/>
        </w:rPr>
        <w:br/>
      </w:r>
      <w:r w:rsidRPr="00A570A6">
        <w:rPr>
          <w:rFonts w:ascii="Tahoma" w:hAnsi="Tahoma" w:cs="Tahoma"/>
          <w:color w:val="000000"/>
          <w:sz w:val="20"/>
          <w:szCs w:val="20"/>
        </w:rPr>
        <w:t xml:space="preserve">w przypadku, gdyby dziecko nie zostało przyjęte do „przedszkola </w:t>
      </w:r>
      <w:r w:rsidR="008C1B9B" w:rsidRPr="00A570A6">
        <w:rPr>
          <w:rFonts w:ascii="Tahoma" w:hAnsi="Tahoma" w:cs="Tahoma"/>
          <w:color w:val="000000"/>
          <w:sz w:val="20"/>
          <w:szCs w:val="20"/>
        </w:rPr>
        <w:t xml:space="preserve">pierwszego wyboru". Informacja </w:t>
      </w:r>
      <w:r w:rsidR="007B0FFD" w:rsidRPr="00A570A6">
        <w:rPr>
          <w:rFonts w:ascii="Tahoma" w:hAnsi="Tahoma" w:cs="Tahoma"/>
          <w:color w:val="000000"/>
          <w:sz w:val="20"/>
          <w:szCs w:val="20"/>
        </w:rPr>
        <w:br/>
      </w:r>
      <w:r w:rsidRPr="00A570A6">
        <w:rPr>
          <w:rFonts w:ascii="Tahoma" w:hAnsi="Tahoma" w:cs="Tahoma"/>
          <w:color w:val="000000"/>
          <w:sz w:val="20"/>
          <w:szCs w:val="20"/>
        </w:rPr>
        <w:t xml:space="preserve">o wszystkich przedszkolach, oddziałach przedszkolnych w szkołach podstawowych znajduje się na </w:t>
      </w:r>
      <w:r w:rsidRPr="00A570A6">
        <w:rPr>
          <w:rFonts w:ascii="Tahoma" w:hAnsi="Tahoma" w:cs="Tahoma"/>
          <w:i/>
          <w:iCs/>
          <w:color w:val="000000"/>
          <w:sz w:val="20"/>
          <w:szCs w:val="20"/>
        </w:rPr>
        <w:t>Portalu dla Rodziców</w:t>
      </w:r>
      <w:r w:rsidRPr="00A570A6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FF1F1EA" w14:textId="77777777" w:rsidR="00FA5BDE" w:rsidRPr="00A570A6" w:rsidRDefault="00FA5BDE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FDA88C9" w14:textId="77777777" w:rsidR="00FC7C1A" w:rsidRPr="00CE7EA6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E7EA6">
        <w:rPr>
          <w:rFonts w:ascii="Tahoma" w:hAnsi="Tahoma" w:cs="Tahoma"/>
          <w:color w:val="000000"/>
          <w:sz w:val="20"/>
          <w:szCs w:val="20"/>
        </w:rPr>
        <w:t xml:space="preserve">W procesie rekrutacji będą brały udział tylko te dzieci, dla których </w:t>
      </w:r>
      <w:r w:rsidR="005F29AB" w:rsidRPr="00CE7EA6">
        <w:rPr>
          <w:rFonts w:ascii="Tahoma" w:hAnsi="Tahoma" w:cs="Tahoma"/>
          <w:i/>
          <w:iCs/>
          <w:color w:val="000000"/>
          <w:sz w:val="20"/>
          <w:szCs w:val="20"/>
        </w:rPr>
        <w:t>„Wniosek</w:t>
      </w:r>
      <w:r w:rsidRPr="00CE7EA6">
        <w:rPr>
          <w:rFonts w:ascii="Tahoma" w:hAnsi="Tahoma" w:cs="Tahoma"/>
          <w:i/>
          <w:iCs/>
          <w:color w:val="000000"/>
          <w:sz w:val="20"/>
          <w:szCs w:val="20"/>
        </w:rPr>
        <w:t xml:space="preserve">" </w:t>
      </w:r>
      <w:r w:rsidR="005F29AB" w:rsidRPr="00CE7EA6">
        <w:rPr>
          <w:rFonts w:ascii="Tahoma" w:hAnsi="Tahoma" w:cs="Tahoma"/>
          <w:color w:val="000000"/>
          <w:sz w:val="20"/>
          <w:szCs w:val="20"/>
        </w:rPr>
        <w:t>zostanie</w:t>
      </w:r>
      <w:r w:rsidR="00FC7C1A" w:rsidRPr="00CE7EA6">
        <w:rPr>
          <w:rFonts w:ascii="Tahoma" w:hAnsi="Tahoma" w:cs="Tahoma"/>
          <w:color w:val="000000"/>
          <w:sz w:val="20"/>
          <w:szCs w:val="20"/>
        </w:rPr>
        <w:t>:</w:t>
      </w:r>
    </w:p>
    <w:p w14:paraId="4DBE3447" w14:textId="77777777" w:rsidR="00FC7C1A" w:rsidRPr="00CE7EA6" w:rsidRDefault="00FA5BDE" w:rsidP="00FC7C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CE7EA6">
        <w:rPr>
          <w:rFonts w:ascii="Tahoma" w:hAnsi="Tahoma" w:cs="Tahoma"/>
          <w:color w:val="000000"/>
          <w:sz w:val="20"/>
          <w:szCs w:val="20"/>
        </w:rPr>
        <w:t xml:space="preserve">wypełniony </w:t>
      </w:r>
      <w:r w:rsidR="00242D4A" w:rsidRPr="00CE7EA6">
        <w:rPr>
          <w:rFonts w:ascii="Tahoma" w:hAnsi="Tahoma" w:cs="Tahoma"/>
          <w:color w:val="000000"/>
          <w:sz w:val="20"/>
          <w:szCs w:val="20"/>
        </w:rPr>
        <w:t>w wers</w:t>
      </w:r>
      <w:r w:rsidR="005F29AB" w:rsidRPr="00CE7EA6">
        <w:rPr>
          <w:rFonts w:ascii="Tahoma" w:hAnsi="Tahoma" w:cs="Tahoma"/>
          <w:color w:val="000000"/>
          <w:sz w:val="20"/>
          <w:szCs w:val="20"/>
        </w:rPr>
        <w:t>ji elektronicznej, wydrukowany</w:t>
      </w:r>
      <w:r w:rsidR="00242D4A" w:rsidRPr="00CE7EA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F29AB" w:rsidRPr="00CE7EA6">
        <w:rPr>
          <w:rFonts w:ascii="Tahoma" w:hAnsi="Tahoma" w:cs="Tahoma"/>
          <w:color w:val="000000"/>
          <w:sz w:val="20"/>
          <w:szCs w:val="20"/>
        </w:rPr>
        <w:t>oraz dostarczony</w:t>
      </w:r>
      <w:r w:rsidR="00242D4A" w:rsidRPr="00CE7EA6">
        <w:rPr>
          <w:rFonts w:ascii="Tahoma" w:hAnsi="Tahoma" w:cs="Tahoma"/>
          <w:color w:val="000000"/>
          <w:sz w:val="20"/>
          <w:szCs w:val="20"/>
        </w:rPr>
        <w:t xml:space="preserve"> wraz z </w:t>
      </w:r>
      <w:r w:rsidR="00FC7C1A" w:rsidRPr="00CE7EA6">
        <w:rPr>
          <w:rFonts w:ascii="Tahoma" w:hAnsi="Tahoma" w:cs="Tahoma"/>
          <w:color w:val="000000"/>
          <w:sz w:val="20"/>
          <w:szCs w:val="20"/>
        </w:rPr>
        <w:t>oświadczeniami</w:t>
      </w:r>
      <w:r w:rsidR="008C1B9B" w:rsidRPr="00CE7EA6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FC7C1A" w:rsidRPr="00CE7EA6">
        <w:rPr>
          <w:rFonts w:ascii="Tahoma" w:hAnsi="Tahoma" w:cs="Tahoma"/>
          <w:color w:val="000000"/>
          <w:sz w:val="20"/>
          <w:szCs w:val="20"/>
        </w:rPr>
        <w:t>lub;</w:t>
      </w:r>
    </w:p>
    <w:p w14:paraId="14E8568C" w14:textId="77777777" w:rsidR="00FC7C1A" w:rsidRPr="00CE7EA6" w:rsidRDefault="00FA5BDE" w:rsidP="00FC7C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CE7EA6">
        <w:rPr>
          <w:rFonts w:ascii="Tahoma" w:hAnsi="Tahoma" w:cs="Tahoma"/>
          <w:color w:val="000000"/>
          <w:sz w:val="20"/>
          <w:szCs w:val="20"/>
        </w:rPr>
        <w:t xml:space="preserve">dostarczony </w:t>
      </w:r>
      <w:r w:rsidR="008C1B9B" w:rsidRPr="00CE7EA6">
        <w:rPr>
          <w:rFonts w:ascii="Tahoma" w:hAnsi="Tahoma" w:cs="Tahoma"/>
          <w:color w:val="000000"/>
          <w:sz w:val="20"/>
          <w:szCs w:val="20"/>
        </w:rPr>
        <w:t xml:space="preserve">w formie papierowej </w:t>
      </w:r>
      <w:r w:rsidR="00FC7C1A" w:rsidRPr="00CE7EA6">
        <w:rPr>
          <w:rFonts w:ascii="Tahoma" w:hAnsi="Tahoma" w:cs="Tahoma"/>
          <w:color w:val="000000"/>
          <w:sz w:val="20"/>
          <w:szCs w:val="20"/>
        </w:rPr>
        <w:t>z podpisem rodziców do placówki pierwszego wyboru</w:t>
      </w:r>
      <w:r w:rsidR="00242D4A" w:rsidRPr="00CE7EA6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FC7C1A" w:rsidRPr="00CE7EA6">
        <w:rPr>
          <w:rFonts w:ascii="Tahoma" w:hAnsi="Tahoma" w:cs="Tahoma"/>
          <w:color w:val="000000"/>
          <w:sz w:val="20"/>
          <w:szCs w:val="20"/>
        </w:rPr>
        <w:t>bądź;</w:t>
      </w:r>
    </w:p>
    <w:p w14:paraId="304CE8AA" w14:textId="77777777" w:rsidR="00242D4A" w:rsidRPr="00CE7EA6" w:rsidRDefault="006B688B" w:rsidP="00FC7C1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CE7EA6">
        <w:rPr>
          <w:rFonts w:ascii="Tahoma" w:hAnsi="Tahoma" w:cs="Tahoma"/>
          <w:color w:val="000000" w:themeColor="text1"/>
          <w:sz w:val="20"/>
          <w:szCs w:val="20"/>
        </w:rPr>
        <w:t xml:space="preserve">zostanie podpisany </w:t>
      </w:r>
      <w:r w:rsidRPr="00CE7EA6">
        <w:rPr>
          <w:rFonts w:ascii="Tahoma" w:hAnsi="Tahoma" w:cs="Tahoma"/>
          <w:sz w:val="20"/>
          <w:szCs w:val="20"/>
        </w:rPr>
        <w:t>profilem zaufanym lub podpisem kwalifikowanym</w:t>
      </w:r>
      <w:r w:rsidRPr="00CE7EA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815899" w:rsidRPr="00CE7EA6">
        <w:rPr>
          <w:rFonts w:ascii="Tahoma" w:hAnsi="Tahoma" w:cs="Tahoma"/>
          <w:sz w:val="20"/>
          <w:szCs w:val="20"/>
        </w:rPr>
        <w:t xml:space="preserve">i </w:t>
      </w:r>
      <w:r w:rsidR="00815899" w:rsidRPr="00CE7EA6">
        <w:rPr>
          <w:rFonts w:ascii="Tahoma" w:hAnsi="Tahoma" w:cs="Tahoma"/>
          <w:color w:val="000000" w:themeColor="text1"/>
          <w:sz w:val="20"/>
          <w:szCs w:val="20"/>
        </w:rPr>
        <w:t xml:space="preserve">wysłany </w:t>
      </w:r>
      <w:r w:rsidR="00815899" w:rsidRPr="00CE7EA6">
        <w:rPr>
          <w:rFonts w:ascii="Tahoma" w:hAnsi="Tahoma" w:cs="Tahoma"/>
          <w:sz w:val="20"/>
          <w:szCs w:val="20"/>
        </w:rPr>
        <w:t xml:space="preserve"> </w:t>
      </w:r>
      <w:r w:rsidRPr="00CE7EA6">
        <w:rPr>
          <w:rFonts w:ascii="Tahoma" w:hAnsi="Tahoma" w:cs="Tahoma"/>
          <w:sz w:val="20"/>
          <w:szCs w:val="20"/>
        </w:rPr>
        <w:t>elektronicznie wraz z</w:t>
      </w:r>
      <w:r w:rsidR="00FC7C1A" w:rsidRPr="00CE7EA6">
        <w:rPr>
          <w:rFonts w:ascii="Tahoma" w:hAnsi="Tahoma" w:cs="Tahoma"/>
          <w:sz w:val="20"/>
          <w:szCs w:val="20"/>
        </w:rPr>
        <w:t xml:space="preserve"> załączonymi elektronicznie</w:t>
      </w:r>
      <w:r w:rsidRPr="00CE7EA6">
        <w:rPr>
          <w:rFonts w:ascii="Tahoma" w:hAnsi="Tahoma" w:cs="Tahoma"/>
          <w:sz w:val="20"/>
          <w:szCs w:val="20"/>
        </w:rPr>
        <w:t xml:space="preserve"> oświadczeniami</w:t>
      </w:r>
      <w:r w:rsidR="00FA5BDE" w:rsidRPr="00CE7EA6">
        <w:rPr>
          <w:rFonts w:ascii="Tahoma" w:hAnsi="Tahoma" w:cs="Tahoma"/>
          <w:sz w:val="20"/>
          <w:szCs w:val="20"/>
        </w:rPr>
        <w:t>.</w:t>
      </w:r>
      <w:r w:rsidRPr="00CE7EA6">
        <w:rPr>
          <w:rFonts w:ascii="Tahoma" w:hAnsi="Tahoma" w:cs="Tahoma"/>
          <w:sz w:val="20"/>
          <w:szCs w:val="20"/>
        </w:rPr>
        <w:t xml:space="preserve"> </w:t>
      </w:r>
    </w:p>
    <w:p w14:paraId="11869741" w14:textId="77777777" w:rsidR="00815899" w:rsidRDefault="00815899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736555C1" w14:textId="77777777" w:rsidR="00815899" w:rsidRPr="00CE7EA6" w:rsidRDefault="00FC7C1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E7EA6">
        <w:rPr>
          <w:rFonts w:ascii="Tahoma" w:hAnsi="Tahoma" w:cs="Tahoma"/>
          <w:b/>
          <w:sz w:val="20"/>
          <w:szCs w:val="20"/>
        </w:rPr>
        <w:t xml:space="preserve">Wnioski wymienione w 1) i 2) rodzice składają </w:t>
      </w:r>
      <w:r w:rsidR="00FA5BDE" w:rsidRPr="00CE7EA6">
        <w:rPr>
          <w:rFonts w:ascii="Tahoma" w:hAnsi="Tahoma" w:cs="Tahoma"/>
          <w:b/>
          <w:sz w:val="20"/>
          <w:szCs w:val="20"/>
        </w:rPr>
        <w:t>w placówce</w:t>
      </w:r>
      <w:r w:rsidRPr="00CE7EA6">
        <w:rPr>
          <w:rFonts w:ascii="Tahoma" w:hAnsi="Tahoma" w:cs="Tahoma"/>
          <w:b/>
          <w:sz w:val="20"/>
          <w:szCs w:val="20"/>
        </w:rPr>
        <w:t xml:space="preserve"> pierwszego wyboru </w:t>
      </w:r>
      <w:r w:rsidR="00CE7EA6" w:rsidRPr="00CE7EA6">
        <w:rPr>
          <w:rFonts w:ascii="Tahoma" w:hAnsi="Tahoma" w:cs="Tahoma"/>
          <w:b/>
          <w:sz w:val="20"/>
          <w:szCs w:val="20"/>
        </w:rPr>
        <w:br/>
      </w:r>
      <w:r w:rsidRPr="00CE7EA6">
        <w:rPr>
          <w:rFonts w:ascii="Tahoma" w:hAnsi="Tahoma" w:cs="Tahoma"/>
          <w:b/>
          <w:sz w:val="20"/>
          <w:szCs w:val="20"/>
        </w:rPr>
        <w:t xml:space="preserve">w </w:t>
      </w:r>
      <w:r w:rsidRPr="00CE7EA6">
        <w:rPr>
          <w:rFonts w:ascii="Tahoma" w:hAnsi="Tahoma" w:cs="Tahoma"/>
          <w:b/>
          <w:color w:val="000000"/>
          <w:sz w:val="20"/>
          <w:szCs w:val="20"/>
        </w:rPr>
        <w:t xml:space="preserve">terminie </w:t>
      </w:r>
      <w:r w:rsidR="009D4203">
        <w:rPr>
          <w:rFonts w:ascii="Tahoma" w:hAnsi="Tahoma" w:cs="Tahoma"/>
          <w:b/>
          <w:color w:val="FF0000"/>
          <w:sz w:val="20"/>
          <w:szCs w:val="20"/>
        </w:rPr>
        <w:t>od 21</w:t>
      </w:r>
      <w:r w:rsidRPr="00EB5539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9D4203">
        <w:rPr>
          <w:rFonts w:ascii="Tahoma" w:hAnsi="Tahoma" w:cs="Tahoma"/>
          <w:b/>
          <w:color w:val="FF0000"/>
          <w:sz w:val="20"/>
          <w:szCs w:val="20"/>
        </w:rPr>
        <w:t>marca 2022 r. (godz. 8.00) do 01 kwietnia 2022</w:t>
      </w:r>
      <w:r w:rsidRPr="00EB5539">
        <w:rPr>
          <w:rFonts w:ascii="Tahoma" w:hAnsi="Tahoma" w:cs="Tahoma"/>
          <w:b/>
          <w:color w:val="FF0000"/>
          <w:sz w:val="20"/>
          <w:szCs w:val="20"/>
        </w:rPr>
        <w:t xml:space="preserve"> r. (godz. 15.00).</w:t>
      </w:r>
      <w:r w:rsidR="00FA5BDE" w:rsidRPr="00CE7E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</w:p>
    <w:p w14:paraId="1197AF59" w14:textId="77777777" w:rsidR="00FA5BDE" w:rsidRDefault="00FA5BDE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E7EA6">
        <w:rPr>
          <w:rFonts w:ascii="Tahoma" w:hAnsi="Tahoma" w:cs="Tahoma"/>
          <w:b/>
          <w:color w:val="000000" w:themeColor="text1"/>
          <w:sz w:val="20"/>
          <w:szCs w:val="20"/>
        </w:rPr>
        <w:t>Taki sam termin obowiązuje również wnioski składane drogą elektroniczną</w:t>
      </w:r>
      <w:r w:rsidR="00CE7EA6">
        <w:rPr>
          <w:rFonts w:ascii="Tahoma" w:hAnsi="Tahoma" w:cs="Tahoma"/>
          <w:b/>
          <w:color w:val="000000" w:themeColor="text1"/>
          <w:sz w:val="20"/>
          <w:szCs w:val="20"/>
        </w:rPr>
        <w:t>,</w:t>
      </w:r>
      <w:r w:rsidR="000426B5">
        <w:rPr>
          <w:rFonts w:ascii="Tahoma" w:hAnsi="Tahoma" w:cs="Tahoma"/>
          <w:b/>
          <w:color w:val="000000" w:themeColor="text1"/>
          <w:sz w:val="20"/>
          <w:szCs w:val="20"/>
        </w:rPr>
        <w:t xml:space="preserve"> podpisane</w:t>
      </w:r>
      <w:r w:rsidR="00CE7EA6" w:rsidRPr="00CE7E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CE7EA6" w:rsidRPr="00CE7EA6">
        <w:rPr>
          <w:rFonts w:ascii="Tahoma" w:hAnsi="Tahoma" w:cs="Tahoma"/>
          <w:b/>
          <w:sz w:val="20"/>
          <w:szCs w:val="20"/>
        </w:rPr>
        <w:t>profilem zaufanym lub podpisem kwalifikowanym</w:t>
      </w:r>
      <w:r w:rsidR="00CE7EA6" w:rsidRPr="00CE7EA6">
        <w:rPr>
          <w:rFonts w:ascii="Tahoma" w:hAnsi="Tahoma" w:cs="Tahoma"/>
          <w:b/>
          <w:color w:val="000000" w:themeColor="text1"/>
          <w:sz w:val="20"/>
          <w:szCs w:val="20"/>
        </w:rPr>
        <w:t>.</w:t>
      </w:r>
    </w:p>
    <w:p w14:paraId="032EA1E8" w14:textId="77777777" w:rsidR="001B7C23" w:rsidRPr="00A570A6" w:rsidRDefault="001B7C23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F05FA14" w14:textId="77777777" w:rsidR="00242D4A" w:rsidRPr="00A570A6" w:rsidRDefault="00BB6479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i/>
          <w:i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III</w:t>
      </w:r>
      <w:r w:rsidR="00242D4A" w:rsidRPr="00A570A6">
        <w:rPr>
          <w:rFonts w:ascii="Tahoma" w:hAnsi="Tahoma" w:cs="Tahoma"/>
          <w:b/>
          <w:bCs/>
          <w:color w:val="000000"/>
          <w:sz w:val="20"/>
          <w:szCs w:val="20"/>
        </w:rPr>
        <w:t xml:space="preserve">. </w:t>
      </w:r>
      <w:r w:rsidR="00264CA5" w:rsidRPr="00A570A6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242D4A" w:rsidRPr="00A570A6">
        <w:rPr>
          <w:rFonts w:ascii="Tahoma" w:hAnsi="Tahoma" w:cs="Tahoma"/>
          <w:b/>
          <w:bCs/>
          <w:color w:val="000000"/>
          <w:sz w:val="20"/>
          <w:szCs w:val="20"/>
        </w:rPr>
        <w:t>Sposób dokumentowania informacji zawartych w</w:t>
      </w:r>
      <w:r w:rsidR="005F29AB" w:rsidRPr="00A570A6">
        <w:rPr>
          <w:rFonts w:ascii="Tahoma" w:hAnsi="Tahoma" w:cs="Tahoma"/>
          <w:b/>
          <w:bCs/>
          <w:color w:val="000000"/>
          <w:sz w:val="20"/>
          <w:szCs w:val="20"/>
        </w:rPr>
        <w:t>e</w:t>
      </w:r>
      <w:r w:rsidR="00242D4A" w:rsidRPr="00A570A6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42D4A" w:rsidRPr="00A570A6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„</w:t>
      </w:r>
      <w:r w:rsidR="005F29AB" w:rsidRPr="00A570A6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Wniosku</w:t>
      </w:r>
      <w:r w:rsidR="00242D4A" w:rsidRPr="00A570A6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” </w:t>
      </w:r>
    </w:p>
    <w:p w14:paraId="13579EF9" w14:textId="77777777" w:rsidR="00242D4A" w:rsidRPr="00C2340F" w:rsidRDefault="00242D4A" w:rsidP="008C1B9B">
      <w:pPr>
        <w:numPr>
          <w:ilvl w:val="0"/>
          <w:numId w:val="6"/>
        </w:numPr>
        <w:spacing w:before="120" w:line="276" w:lineRule="auto"/>
        <w:ind w:left="641" w:hanging="357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>Sposób dokumentowania informacji zawartych we Wniosku Rekrutacyjnym:</w:t>
      </w:r>
    </w:p>
    <w:p w14:paraId="237A6870" w14:textId="77777777" w:rsidR="00B62A97" w:rsidRPr="00C2340F" w:rsidRDefault="00242D4A" w:rsidP="008C1B9B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>dla potwierdzenia, że kandydat pochodzi z rodziny wielodzietnej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należy złożyć oświadczenie do Wniosku o przyjęcie do przedszkola,</w:t>
      </w:r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2A054A16" w14:textId="77777777" w:rsidR="007B1CCC" w:rsidRPr="00C2340F" w:rsidRDefault="007B1CCC" w:rsidP="007C250F">
      <w:pPr>
        <w:spacing w:line="276" w:lineRule="auto"/>
        <w:ind w:left="502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>Definicja</w:t>
      </w:r>
      <w:r w:rsidR="00B62A97"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 wielodzietności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:</w:t>
      </w:r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12" w:anchor="/document/18558680?unitId=art(4)pkt(42)&amp;cm=DOCUMENT" w:history="1">
        <w:r w:rsidR="007C250F" w:rsidRPr="00C2340F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art. 4 pkt 42</w:t>
        </w:r>
      </w:hyperlink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 xml:space="preserve"> ustawy z dnia 14 grudnia 2016 r. – Prawo oświatowe </w:t>
      </w:r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t.j</w:t>
      </w:r>
      <w:proofErr w:type="spellEnd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Dz. U. z 2021 r. poz. 1082 z </w:t>
      </w:r>
      <w:proofErr w:type="spellStart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późn</w:t>
      </w:r>
      <w:proofErr w:type="spellEnd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zm.) </w:t>
      </w:r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 xml:space="preserve">dalej </w:t>
      </w:r>
      <w:proofErr w:type="spellStart"/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>u.p.o</w:t>
      </w:r>
      <w:proofErr w:type="spellEnd"/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przez wielodzietność rodziny rozumie się rodzinę wychowującą troje i więcej dzieci. Dziecko to osoba niepełnoletnia, a zatem ustalając wielodzietność rodziny w rozumieniu </w:t>
      </w:r>
      <w:hyperlink r:id="rId13" w:anchor="/document/18558680?unitId=art(4)pkt(42)&amp;cm=DOCUMENT" w:history="1">
        <w:r w:rsidR="007C250F" w:rsidRPr="00C2340F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art. 4 pkt 42</w:t>
        </w:r>
      </w:hyperlink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proofErr w:type="spellStart"/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>u.p.o</w:t>
      </w:r>
      <w:proofErr w:type="spellEnd"/>
      <w:r w:rsidR="007C250F" w:rsidRPr="00C2340F">
        <w:rPr>
          <w:rFonts w:ascii="Tahoma" w:hAnsi="Tahoma" w:cs="Tahoma"/>
          <w:color w:val="000000" w:themeColor="text1"/>
          <w:sz w:val="20"/>
          <w:szCs w:val="20"/>
        </w:rPr>
        <w:t>. nie należy brać pod uwagę pełnoletnich członków rodziny (potomstwa),</w:t>
      </w:r>
    </w:p>
    <w:p w14:paraId="27F7E6B7" w14:textId="77777777" w:rsidR="00242D4A" w:rsidRPr="00C2340F" w:rsidRDefault="008C1B9B" w:rsidP="0004584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 xml:space="preserve">dla </w:t>
      </w:r>
      <w:r w:rsidR="00242D4A"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>potwierdzenia niepełnosprawności kandydata</w:t>
      </w:r>
      <w:r w:rsidR="00242D4A" w:rsidRPr="00C2340F">
        <w:rPr>
          <w:rFonts w:ascii="Tahoma" w:hAnsi="Tahoma" w:cs="Tahoma"/>
          <w:color w:val="000000" w:themeColor="text1"/>
          <w:sz w:val="20"/>
          <w:szCs w:val="20"/>
        </w:rPr>
        <w:t xml:space="preserve"> należy złożyć orzeczenie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="00242D4A" w:rsidRPr="00C2340F">
        <w:rPr>
          <w:rFonts w:ascii="Tahoma" w:hAnsi="Tahoma" w:cs="Tahoma"/>
          <w:color w:val="000000" w:themeColor="text1"/>
          <w:sz w:val="20"/>
          <w:szCs w:val="20"/>
        </w:rPr>
        <w:t xml:space="preserve">o potrzebie kształcenia specjalnego wydane ze względu na niepełnosprawność, orzeczenie </w:t>
      </w:r>
      <w:r w:rsidR="00423D17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="00242D4A" w:rsidRPr="00C2340F">
        <w:rPr>
          <w:rFonts w:ascii="Tahoma" w:hAnsi="Tahoma" w:cs="Tahoma"/>
          <w:color w:val="000000" w:themeColor="text1"/>
          <w:sz w:val="20"/>
          <w:szCs w:val="20"/>
        </w:rPr>
        <w:t>o niepełnosprawności oryginał, notarialnie poświadczona kopia albo urzędowo poświadczony zgodnie z art.</w:t>
      </w:r>
      <w:r w:rsidR="00D411E5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42D4A" w:rsidRPr="00C2340F">
        <w:rPr>
          <w:rFonts w:ascii="Tahoma" w:hAnsi="Tahoma" w:cs="Tahoma"/>
          <w:color w:val="000000" w:themeColor="text1"/>
          <w:sz w:val="20"/>
          <w:szCs w:val="20"/>
        </w:rPr>
        <w:t>76a §</w:t>
      </w:r>
      <w:r w:rsidR="0004584A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42D4A" w:rsidRPr="00C2340F">
        <w:rPr>
          <w:rFonts w:ascii="Tahoma" w:hAnsi="Tahoma" w:cs="Tahoma"/>
          <w:color w:val="000000" w:themeColor="text1"/>
          <w:sz w:val="20"/>
          <w:szCs w:val="20"/>
        </w:rPr>
        <w:t>1 Kodeksu postępowania administracyjnego odpis lub wyciąg z dokumentu lub kopia poświadczona za zgodność z oryginałem przez rodzica kandydata,</w:t>
      </w:r>
    </w:p>
    <w:p w14:paraId="6C5AC136" w14:textId="77777777" w:rsidR="00242D4A" w:rsidRPr="00C2340F" w:rsidRDefault="00242D4A" w:rsidP="008C1B9B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>dla potwierdzenia niepełnosprawności jednego/obojga rodziców kandydata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należy złożyć orzeczenie o stopniu niepełnosprawności lub orzeczenie równoważne w rozumieniu przepisów </w:t>
      </w:r>
      <w:r w:rsidR="0023724D" w:rsidRPr="00C2340F">
        <w:rPr>
          <w:rFonts w:ascii="Tahoma" w:hAnsi="Tahoma" w:cs="Tahoma"/>
          <w:color w:val="000000" w:themeColor="text1"/>
          <w:sz w:val="20"/>
          <w:szCs w:val="20"/>
        </w:rPr>
        <w:t xml:space="preserve">ustawy z dnia 27 sierpnia 1997 r. o rehabilitacji zawodowej i społecznej oraz zatrudnianiu osób niepełnosprawnych </w:t>
      </w:r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t.j</w:t>
      </w:r>
      <w:proofErr w:type="spellEnd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Dz. U. z 2021 r. poz. 573 z </w:t>
      </w:r>
      <w:proofErr w:type="spellStart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późn</w:t>
      </w:r>
      <w:proofErr w:type="spellEnd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zm.)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- oryginał, notarialnie poświadczona kopia albo urzędowo poświadczony zgodnie z art. 76a § 1 Kodeksu postępowania administracyjnego odpis lub wyciąg z dokumentu lub kopia poświadczona za zgodność </w:t>
      </w:r>
      <w:r w:rsidR="00423D17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z oryginałem przez rodzica kandydata,</w:t>
      </w:r>
    </w:p>
    <w:p w14:paraId="70B32070" w14:textId="77777777" w:rsidR="00242D4A" w:rsidRPr="00C2340F" w:rsidRDefault="00242D4A" w:rsidP="008C1B9B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>dla potwierdzenia niepełnosprawności rodzeństwa kandydata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należy złożyć orzeczenie </w:t>
      </w:r>
      <w:r w:rsidR="008C1B9B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o potrzebie kształcenia specjalnego wydane ze względu na niepełnosprawność, orzeczenie </w:t>
      </w:r>
      <w:r w:rsidR="00423D17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o niepełnosprawności lub o stopniu niepełnosprawności lub orzeczenie równoważne </w:t>
      </w:r>
      <w:r w:rsidR="00423D17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w rozumieniu przepisów </w:t>
      </w:r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 xml:space="preserve">ustawy z dnia 27 sierpnia 1997 r. o rehabilitacji zawodowej i społecznej </w:t>
      </w:r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oraz zatrudnianiu osób niepełnosprawnych </w:t>
      </w:r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t.j</w:t>
      </w:r>
      <w:proofErr w:type="spellEnd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Dz. U. z 2021 r. poz. 573 z </w:t>
      </w:r>
      <w:proofErr w:type="spellStart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>późn</w:t>
      </w:r>
      <w:proofErr w:type="spellEnd"/>
      <w:r w:rsidR="009D4203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zm.)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14:paraId="22F05137" w14:textId="77777777" w:rsidR="00242D4A" w:rsidRPr="00C2340F" w:rsidRDefault="00242D4A" w:rsidP="008C1B9B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>dla potwierdzenia, że kandydat jest dzieckiem samotnej matki lub ojca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należy złożyć prawomocny wyrok sądu rodzinnego orzekający rozwód lub separację lub akt zgonu oraz oświadczenie o samotnym wychowaniu dziecka oraz niewychowywaniu żadnego dziecka wspólnie z jego rodzicem - oryginał, notarialnie poświadczona kopia albo urzędowo poświadczony zgodnie z art. 76a § 1 Kodeksu postępowania administracyjnego odpis lub wyciąg z dokumentu lub kopia poświadczona za zgodność z oryginałem przez rodzica kandydata,</w:t>
      </w:r>
    </w:p>
    <w:p w14:paraId="78686D70" w14:textId="77777777" w:rsidR="00242D4A" w:rsidRPr="00C2340F" w:rsidRDefault="00242D4A" w:rsidP="008C1B9B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i/>
          <w:color w:val="000000" w:themeColor="text1"/>
          <w:sz w:val="20"/>
          <w:szCs w:val="20"/>
          <w:u w:val="single"/>
        </w:rPr>
        <w:t>dla potwierdzenia, że kandydat objęty jest pieczą zastępczą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należy złożyć dokument poświadczający objęcie dziecka pieczą zastępczą zgodnie z ustawą z dnia </w:t>
      </w:r>
      <w:r w:rsidR="00D411E5" w:rsidRPr="00C2340F">
        <w:rPr>
          <w:rFonts w:ascii="Tahoma" w:hAnsi="Tahoma" w:cs="Tahoma"/>
          <w:color w:val="000000" w:themeColor="text1"/>
          <w:sz w:val="20"/>
          <w:szCs w:val="20"/>
        </w:rPr>
        <w:t xml:space="preserve">09 czerwca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2011 r. </w:t>
      </w:r>
      <w:r w:rsidR="008C1B9B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o wspieraniu rodziny i systemie pieczy zastępczej </w:t>
      </w:r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>t.j</w:t>
      </w:r>
      <w:proofErr w:type="spellEnd"/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Dz. U. z 2020 r. poz. 821 z </w:t>
      </w:r>
      <w:proofErr w:type="spellStart"/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>późn</w:t>
      </w:r>
      <w:proofErr w:type="spellEnd"/>
      <w:r w:rsidR="00B62A97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zm.)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- oryginał, notarialnie poświadczona kopia albo urzędowo poświadczony zgodnie z art. 76a § 1 Kodeksu postępowania administracyjnego odpis lub wyciąg z dokumentu lub kopia poświadczona za zgodność z oryginałem przez rodzica kandydata.</w:t>
      </w:r>
    </w:p>
    <w:p w14:paraId="593B664F" w14:textId="77777777" w:rsidR="000C5BC5" w:rsidRPr="00C2340F" w:rsidRDefault="000C5BC5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6D0D205" w14:textId="77777777" w:rsidR="00242D4A" w:rsidRPr="00C2340F" w:rsidRDefault="00242D4A" w:rsidP="008C1B9B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>Dla potwierdzenia spełniania kryteriów gminnych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</w:p>
    <w:p w14:paraId="2415E42F" w14:textId="77777777" w:rsidR="0005670C" w:rsidRPr="00C2340F" w:rsidRDefault="0005670C" w:rsidP="0005670C">
      <w:pPr>
        <w:autoSpaceDE w:val="0"/>
        <w:autoSpaceDN w:val="0"/>
        <w:adjustRightInd w:val="0"/>
        <w:spacing w:line="276" w:lineRule="auto"/>
        <w:ind w:left="644"/>
        <w:rPr>
          <w:rFonts w:ascii="Tahoma" w:hAnsi="Tahoma" w:cs="Tahoma"/>
          <w:color w:val="000000" w:themeColor="text1"/>
          <w:sz w:val="20"/>
          <w:szCs w:val="20"/>
        </w:rPr>
      </w:pPr>
    </w:p>
    <w:p w14:paraId="76DF94CB" w14:textId="77777777" w:rsidR="000C5BC5" w:rsidRPr="00C2340F" w:rsidRDefault="000C5BC5" w:rsidP="006850EA">
      <w:pPr>
        <w:spacing w:line="30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>Wymaganymi dokumentami potwierdzającymi spełnienie przez kandydata kryteriów gminnych, są oświadczenia rodziców załączone do wniosku.</w:t>
      </w:r>
    </w:p>
    <w:p w14:paraId="7A5C3903" w14:textId="77777777" w:rsidR="000C5BC5" w:rsidRPr="00C2340F" w:rsidRDefault="000C5BC5" w:rsidP="000C5BC5">
      <w:pPr>
        <w:spacing w:line="300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</w:p>
    <w:p w14:paraId="3F041F4D" w14:textId="77777777" w:rsidR="00242D4A" w:rsidRPr="00C2340F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Zgodnie z art. </w:t>
      </w:r>
      <w:r w:rsidR="008C1B9B" w:rsidRPr="00C2340F">
        <w:rPr>
          <w:rFonts w:ascii="Tahoma" w:hAnsi="Tahoma" w:cs="Tahoma"/>
          <w:color w:val="000000" w:themeColor="text1"/>
          <w:sz w:val="20"/>
          <w:szCs w:val="20"/>
        </w:rPr>
        <w:t xml:space="preserve">150 ust. 6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ustawy z dnia </w:t>
      </w:r>
      <w:r w:rsidR="00D411E5" w:rsidRPr="00C2340F">
        <w:rPr>
          <w:rFonts w:ascii="Tahoma" w:hAnsi="Tahoma" w:cs="Tahoma"/>
          <w:color w:val="000000" w:themeColor="text1"/>
          <w:sz w:val="20"/>
          <w:szCs w:val="20"/>
        </w:rPr>
        <w:t>14 grudnia 2016 r. – P</w:t>
      </w:r>
      <w:r w:rsidR="008C1B9B" w:rsidRPr="00C2340F">
        <w:rPr>
          <w:rFonts w:ascii="Tahoma" w:hAnsi="Tahoma" w:cs="Tahoma"/>
          <w:color w:val="000000" w:themeColor="text1"/>
          <w:sz w:val="20"/>
          <w:szCs w:val="20"/>
        </w:rPr>
        <w:t>rawo oświatowe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997F8B" w:rsidRPr="00C2340F">
        <w:rPr>
          <w:rFonts w:ascii="Tahoma" w:hAnsi="Tahoma" w:cs="Tahoma"/>
          <w:color w:val="000000" w:themeColor="text1"/>
          <w:sz w:val="20"/>
          <w:szCs w:val="20"/>
        </w:rPr>
        <w:t>(</w:t>
      </w:r>
      <w:proofErr w:type="spellStart"/>
      <w:r w:rsidR="00997F8B" w:rsidRPr="00C2340F">
        <w:rPr>
          <w:rFonts w:ascii="Tahoma" w:hAnsi="Tahoma" w:cs="Tahoma"/>
          <w:color w:val="000000" w:themeColor="text1"/>
          <w:sz w:val="20"/>
          <w:szCs w:val="20"/>
        </w:rPr>
        <w:t>t.j</w:t>
      </w:r>
      <w:proofErr w:type="spellEnd"/>
      <w:r w:rsidR="00997F8B" w:rsidRPr="00C2340F">
        <w:rPr>
          <w:rFonts w:ascii="Tahoma" w:hAnsi="Tahoma" w:cs="Tahoma"/>
          <w:color w:val="000000" w:themeColor="text1"/>
          <w:sz w:val="20"/>
          <w:szCs w:val="20"/>
        </w:rPr>
        <w:t xml:space="preserve">. Dz. U. z 2021 r. poz. 1082 z </w:t>
      </w:r>
      <w:proofErr w:type="spellStart"/>
      <w:r w:rsidR="00997F8B" w:rsidRPr="00C2340F">
        <w:rPr>
          <w:rFonts w:ascii="Tahoma" w:hAnsi="Tahoma" w:cs="Tahoma"/>
          <w:color w:val="000000" w:themeColor="text1"/>
          <w:sz w:val="20"/>
          <w:szCs w:val="20"/>
        </w:rPr>
        <w:t>późn</w:t>
      </w:r>
      <w:proofErr w:type="spellEnd"/>
      <w:r w:rsidR="00997F8B" w:rsidRPr="00C2340F">
        <w:rPr>
          <w:rFonts w:ascii="Tahoma" w:hAnsi="Tahoma" w:cs="Tahoma"/>
          <w:color w:val="000000" w:themeColor="text1"/>
          <w:sz w:val="20"/>
          <w:szCs w:val="20"/>
        </w:rPr>
        <w:t>. zm.),</w:t>
      </w:r>
      <w:r w:rsidR="00997F8B" w:rsidRPr="00C2340F">
        <w:rPr>
          <w:color w:val="000000" w:themeColor="text1"/>
        </w:rPr>
        <w:t xml:space="preserve"> 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oświadczenia składa się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 xml:space="preserve"> 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pod rygorem odpowiedzialno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ci karnej </w:t>
      </w:r>
      <w:r w:rsidR="00C65BB7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br/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za składanie fałszywych o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wiadcze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ń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. Składaj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ą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cy o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wiadczenie jest obowi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ą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zany do zawarcia 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br/>
        <w:t>w nim klauzuli nast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ę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puj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ą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cej tre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ci: </w:t>
      </w:r>
      <w:r w:rsidR="008C1B9B" w:rsidRPr="00C2340F">
        <w:rPr>
          <w:rFonts w:ascii="Tahoma" w:eastAsiaTheme="minorHAnsi" w:hAnsi="Tahoma" w:cs="Tahoma"/>
          <w:b/>
          <w:i/>
          <w:color w:val="000000" w:themeColor="text1"/>
          <w:sz w:val="20"/>
          <w:szCs w:val="20"/>
          <w:lang w:eastAsia="en-US"/>
        </w:rPr>
        <w:t xml:space="preserve">„Jestem </w:t>
      </w:r>
      <w:r w:rsidR="008C1B9B" w:rsidRPr="00C2340F">
        <w:rPr>
          <w:rFonts w:ascii="Tahoma" w:eastAsia="TimesNewRoman" w:hAnsi="Tahoma" w:cs="Tahoma"/>
          <w:b/>
          <w:i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b/>
          <w:i/>
          <w:color w:val="000000" w:themeColor="text1"/>
          <w:sz w:val="20"/>
          <w:szCs w:val="20"/>
          <w:lang w:eastAsia="en-US"/>
        </w:rPr>
        <w:t>wiadomy odpowiedzialno</w:t>
      </w:r>
      <w:r w:rsidR="008C1B9B" w:rsidRPr="00C2340F">
        <w:rPr>
          <w:rFonts w:ascii="Tahoma" w:eastAsia="TimesNewRoman" w:hAnsi="Tahoma" w:cs="Tahoma"/>
          <w:b/>
          <w:i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b/>
          <w:i/>
          <w:color w:val="000000" w:themeColor="text1"/>
          <w:sz w:val="20"/>
          <w:szCs w:val="20"/>
          <w:lang w:eastAsia="en-US"/>
        </w:rPr>
        <w:t>ci karnej za zło</w:t>
      </w:r>
      <w:r w:rsidR="008C1B9B" w:rsidRPr="00C2340F">
        <w:rPr>
          <w:rFonts w:ascii="Tahoma" w:eastAsia="TimesNewRoman" w:hAnsi="Tahoma" w:cs="Tahoma"/>
          <w:b/>
          <w:i/>
          <w:color w:val="000000" w:themeColor="text1"/>
          <w:sz w:val="20"/>
          <w:szCs w:val="20"/>
          <w:lang w:eastAsia="en-US"/>
        </w:rPr>
        <w:t>ż</w:t>
      </w:r>
      <w:r w:rsidR="008C1B9B" w:rsidRPr="00C2340F">
        <w:rPr>
          <w:rFonts w:ascii="Tahoma" w:eastAsiaTheme="minorHAnsi" w:hAnsi="Tahoma" w:cs="Tahoma"/>
          <w:b/>
          <w:i/>
          <w:color w:val="000000" w:themeColor="text1"/>
          <w:sz w:val="20"/>
          <w:szCs w:val="20"/>
          <w:lang w:eastAsia="en-US"/>
        </w:rPr>
        <w:t>enie fałszywego o</w:t>
      </w:r>
      <w:r w:rsidR="008C1B9B" w:rsidRPr="00C2340F">
        <w:rPr>
          <w:rFonts w:ascii="Tahoma" w:eastAsia="TimesNewRoman" w:hAnsi="Tahoma" w:cs="Tahoma"/>
          <w:b/>
          <w:i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b/>
          <w:i/>
          <w:color w:val="000000" w:themeColor="text1"/>
          <w:sz w:val="20"/>
          <w:szCs w:val="20"/>
          <w:lang w:eastAsia="en-US"/>
        </w:rPr>
        <w:t>wiadczenia.”.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Klauzula ta zast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ę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puje pouczenie organu o odpowiedzialności karnej za składanie fałszywych o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ś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wiadcze</w:t>
      </w:r>
      <w:r w:rsidR="008C1B9B" w:rsidRPr="00C2340F">
        <w:rPr>
          <w:rFonts w:ascii="Tahoma" w:eastAsia="TimesNewRoman" w:hAnsi="Tahoma" w:cs="Tahoma"/>
          <w:color w:val="000000" w:themeColor="text1"/>
          <w:sz w:val="20"/>
          <w:szCs w:val="20"/>
          <w:lang w:eastAsia="en-US"/>
        </w:rPr>
        <w:t>ń</w:t>
      </w:r>
      <w:r w:rsidR="008C1B9B" w:rsidRPr="00C2340F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.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Przewodniczący komisji rekrutacyjnej może żądać dokumentów potwierdzających okolic</w:t>
      </w:r>
      <w:r w:rsidR="00D411E5" w:rsidRPr="00C2340F">
        <w:rPr>
          <w:rFonts w:ascii="Tahoma" w:hAnsi="Tahoma" w:cs="Tahoma"/>
          <w:color w:val="000000" w:themeColor="text1"/>
          <w:sz w:val="20"/>
          <w:szCs w:val="20"/>
        </w:rPr>
        <w:t>zności zawarte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w oświadczeniach, o których mowa powyżej, w terminie wyznaczonym przez przewodniczącego, lub może zwrócić się do  Burmistrza Miasta i Gminy Kórnik, </w:t>
      </w:r>
      <w:r w:rsidR="00883088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o potwierdzenie tych okoliczności w trybie KPA. </w:t>
      </w:r>
    </w:p>
    <w:p w14:paraId="1C31A684" w14:textId="77777777" w:rsidR="00D64187" w:rsidRPr="00C2340F" w:rsidRDefault="00242D4A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>W celu potwierdzenia okoliczności zawartych w oświadczeniach, Burmistrz Miasta i Gminy Kórnik korzysta z informacji, które zna z urzędu lub może wystąpić do instytucji publicznych o udzielenie informacji</w:t>
      </w:r>
      <w:r w:rsidR="00847E13" w:rsidRPr="00C2340F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o okolicznościach zawartych w oświadczeniach, jeżeli instytucje te posiadają takie informacje. Do prowadzenia spraw, o których mowa powyżej</w:t>
      </w:r>
      <w:r w:rsidR="00B07954" w:rsidRPr="00C2340F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Burmistrz Miasta i Gminy Kórnik może upoważnić dyrektora Ośrodka Pomocy Społecznej w</w:t>
      </w:r>
      <w:r w:rsidR="00457D38" w:rsidRPr="00C2340F">
        <w:rPr>
          <w:rFonts w:ascii="Tahoma" w:hAnsi="Tahoma" w:cs="Tahoma"/>
          <w:color w:val="000000" w:themeColor="text1"/>
          <w:sz w:val="20"/>
          <w:szCs w:val="20"/>
        </w:rPr>
        <w:t xml:space="preserve"> Kórniku</w:t>
      </w:r>
      <w:r w:rsidR="0051596D" w:rsidRPr="00C2340F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37CDCBC1" w14:textId="77777777" w:rsidR="00BB6479" w:rsidRPr="00C2340F" w:rsidRDefault="00BB6479" w:rsidP="008C1B9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D0E6E9F" w14:textId="77777777" w:rsidR="00D64187" w:rsidRPr="00C2340F" w:rsidRDefault="00BB6479" w:rsidP="00BB647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IV. </w:t>
      </w:r>
      <w:r w:rsidR="00242D4A" w:rsidRPr="00C2340F">
        <w:rPr>
          <w:rFonts w:ascii="Tahoma" w:hAnsi="Tahoma" w:cs="Tahoma"/>
          <w:b/>
          <w:color w:val="000000" w:themeColor="text1"/>
          <w:sz w:val="20"/>
          <w:szCs w:val="20"/>
        </w:rPr>
        <w:t>Wyniki rekrutacji</w:t>
      </w:r>
      <w:r w:rsidR="00242D4A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5DB6BCDA" w14:textId="77777777" w:rsidR="00BB6479" w:rsidRPr="00C2340F" w:rsidRDefault="00BB6479" w:rsidP="00BB647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677D109" w14:textId="77777777" w:rsidR="00944C53" w:rsidRPr="00C2340F" w:rsidRDefault="00242D4A" w:rsidP="008C1B9B">
      <w:pPr>
        <w:pStyle w:val="Akapitzlist"/>
        <w:numPr>
          <w:ilvl w:val="1"/>
          <w:numId w:val="6"/>
        </w:numPr>
        <w:spacing w:before="12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Publikacja list dzieci zakwalifikowanych i niezakwalifikowanych do danej placówki </w:t>
      </w:r>
      <w:r w:rsidR="00C65BB7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w systemie elektronicznym nastąpi </w:t>
      </w:r>
      <w:r w:rsidR="00997F8B" w:rsidRPr="00C2340F">
        <w:rPr>
          <w:rFonts w:ascii="Tahoma" w:hAnsi="Tahoma" w:cs="Tahoma"/>
          <w:b/>
          <w:color w:val="000000" w:themeColor="text1"/>
          <w:sz w:val="20"/>
          <w:szCs w:val="20"/>
        </w:rPr>
        <w:t>w dniu 25.04.2022</w:t>
      </w: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 r.</w:t>
      </w:r>
      <w:r w:rsidR="008C1B9B"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 o godz. 15</w:t>
      </w: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>:00.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Rodzice, którzy wskazali wi</w:t>
      </w:r>
      <w:r w:rsidRPr="00C2340F">
        <w:rPr>
          <w:rFonts w:ascii="Tahoma" w:eastAsia="TimesNewRoman" w:hAnsi="Tahoma" w:cs="Tahoma"/>
          <w:color w:val="000000" w:themeColor="text1"/>
          <w:sz w:val="20"/>
          <w:szCs w:val="20"/>
        </w:rPr>
        <w:t>ę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cej ni</w:t>
      </w:r>
      <w:r w:rsidRPr="00C2340F">
        <w:rPr>
          <w:rFonts w:ascii="Tahoma" w:eastAsia="TimesNewRoman" w:hAnsi="Tahoma" w:cs="Tahoma"/>
          <w:color w:val="000000" w:themeColor="text1"/>
          <w:sz w:val="20"/>
          <w:szCs w:val="20"/>
        </w:rPr>
        <w:t xml:space="preserve">ż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jedno przedszkole</w:t>
      </w:r>
      <w:r w:rsidRPr="00C2340F">
        <w:rPr>
          <w:rFonts w:ascii="Tahoma" w:eastAsia="TimesNewRoman" w:hAnsi="Tahoma" w:cs="Tahoma"/>
          <w:color w:val="000000" w:themeColor="text1"/>
          <w:sz w:val="20"/>
          <w:szCs w:val="20"/>
        </w:rPr>
        <w:t xml:space="preserve">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– uzyskuj</w:t>
      </w:r>
      <w:r w:rsidRPr="00C2340F">
        <w:rPr>
          <w:rFonts w:ascii="Tahoma" w:eastAsia="TimesNewRoman" w:hAnsi="Tahoma" w:cs="Tahoma"/>
          <w:color w:val="000000" w:themeColor="text1"/>
          <w:sz w:val="20"/>
          <w:szCs w:val="20"/>
        </w:rPr>
        <w:t xml:space="preserve">ą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>informacj</w:t>
      </w:r>
      <w:r w:rsidRPr="00C2340F">
        <w:rPr>
          <w:rFonts w:ascii="Tahoma" w:eastAsia="TimesNewRoman" w:hAnsi="Tahoma" w:cs="Tahoma"/>
          <w:color w:val="000000" w:themeColor="text1"/>
          <w:sz w:val="20"/>
          <w:szCs w:val="20"/>
        </w:rPr>
        <w:t xml:space="preserve">ę 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o wynikach rekrutacji </w:t>
      </w:r>
      <w:r w:rsidR="008C1B9B" w:rsidRPr="00C2340F">
        <w:rPr>
          <w:rFonts w:ascii="Tahoma" w:hAnsi="Tahoma" w:cs="Tahoma"/>
          <w:color w:val="000000" w:themeColor="text1"/>
          <w:sz w:val="20"/>
          <w:szCs w:val="20"/>
        </w:rPr>
        <w:br/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w placówce wskazanej przez nich jako pierwszą - logując się na stronie internetowej Portalu dla Rodziców. </w:t>
      </w:r>
    </w:p>
    <w:p w14:paraId="7D9B17F0" w14:textId="77777777" w:rsidR="00815899" w:rsidRPr="00C2340F" w:rsidRDefault="00242D4A" w:rsidP="008C1B9B">
      <w:pPr>
        <w:numPr>
          <w:ilvl w:val="1"/>
          <w:numId w:val="6"/>
        </w:numPr>
        <w:spacing w:before="120" w:line="276" w:lineRule="auto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C2340F">
        <w:rPr>
          <w:rFonts w:ascii="Tahoma" w:hAnsi="Tahoma" w:cs="Tahoma"/>
          <w:color w:val="000000" w:themeColor="text1"/>
          <w:sz w:val="20"/>
          <w:szCs w:val="20"/>
        </w:rPr>
        <w:t>W przypadku, gdy dziecko zostanie zakwalifikowane do danego przedszkola publicznego lub oddziału przedszkolnego w szkole podstawowej, rodzice zobowi</w:t>
      </w:r>
      <w:r w:rsidRPr="00C2340F">
        <w:rPr>
          <w:rFonts w:ascii="Tahoma" w:eastAsia="TimesNewRoman" w:hAnsi="Tahoma" w:cs="Tahoma"/>
          <w:color w:val="000000" w:themeColor="text1"/>
          <w:sz w:val="20"/>
          <w:szCs w:val="20"/>
        </w:rPr>
        <w:t>ą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zani są do potwierdzenia woli korzystania z usług tej placówki w terminie </w:t>
      </w:r>
      <w:r w:rsidR="00997F8B" w:rsidRPr="00C2340F">
        <w:rPr>
          <w:rFonts w:ascii="Tahoma" w:hAnsi="Tahoma" w:cs="Tahoma"/>
          <w:b/>
          <w:color w:val="000000" w:themeColor="text1"/>
          <w:sz w:val="20"/>
          <w:szCs w:val="20"/>
        </w:rPr>
        <w:t>od 26.04.2022</w:t>
      </w:r>
      <w:r w:rsidR="008C1B9B"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 r. godz. </w:t>
      </w:r>
      <w:r w:rsidR="00461D63" w:rsidRPr="00C2340F">
        <w:rPr>
          <w:rFonts w:ascii="Tahoma" w:hAnsi="Tahoma" w:cs="Tahoma"/>
          <w:b/>
          <w:color w:val="000000" w:themeColor="text1"/>
          <w:sz w:val="20"/>
          <w:szCs w:val="20"/>
        </w:rPr>
        <w:t>08</w:t>
      </w:r>
      <w:r w:rsidR="008C1B9B" w:rsidRPr="00C2340F">
        <w:rPr>
          <w:rFonts w:ascii="Tahoma" w:hAnsi="Tahoma" w:cs="Tahoma"/>
          <w:b/>
          <w:color w:val="000000" w:themeColor="text1"/>
          <w:sz w:val="20"/>
          <w:szCs w:val="20"/>
        </w:rPr>
        <w:t>:00</w:t>
      </w:r>
      <w:r w:rsidR="00997F8B"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 do 05.05.2022</w:t>
      </w: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 xml:space="preserve"> r.</w:t>
      </w:r>
      <w:r w:rsidR="00217A5A"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2340F">
        <w:rPr>
          <w:rFonts w:ascii="Tahoma" w:hAnsi="Tahoma" w:cs="Tahoma"/>
          <w:b/>
          <w:color w:val="000000" w:themeColor="text1"/>
          <w:sz w:val="20"/>
          <w:szCs w:val="20"/>
        </w:rPr>
        <w:t>godz. 15:00.</w:t>
      </w:r>
      <w:r w:rsidRPr="00C2340F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41F251F1" w14:textId="77777777" w:rsidR="00242D4A" w:rsidRPr="00461D63" w:rsidRDefault="00242D4A" w:rsidP="00815899">
      <w:pPr>
        <w:spacing w:before="120" w:line="276" w:lineRule="auto"/>
        <w:ind w:left="36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461D63">
        <w:rPr>
          <w:rFonts w:ascii="Tahoma" w:hAnsi="Tahoma" w:cs="Tahoma"/>
          <w:b/>
          <w:color w:val="FF0000"/>
          <w:sz w:val="20"/>
          <w:szCs w:val="20"/>
        </w:rPr>
        <w:lastRenderedPageBreak/>
        <w:t>Niepotwierdzenie woli w podanym terminie jest równoznaczne z rezygnacj</w:t>
      </w:r>
      <w:r w:rsidRPr="00461D63">
        <w:rPr>
          <w:rFonts w:ascii="Tahoma" w:eastAsia="TimesNewRoman" w:hAnsi="Tahoma" w:cs="Tahoma"/>
          <w:b/>
          <w:color w:val="FF0000"/>
          <w:sz w:val="20"/>
          <w:szCs w:val="20"/>
        </w:rPr>
        <w:t xml:space="preserve">ą </w:t>
      </w:r>
      <w:r w:rsidRPr="00461D63">
        <w:rPr>
          <w:rFonts w:ascii="Tahoma" w:hAnsi="Tahoma" w:cs="Tahoma"/>
          <w:b/>
          <w:color w:val="FF0000"/>
          <w:sz w:val="20"/>
          <w:szCs w:val="20"/>
        </w:rPr>
        <w:t>z miejsca w placówce.</w:t>
      </w:r>
    </w:p>
    <w:p w14:paraId="083E58DB" w14:textId="77777777" w:rsidR="00242D4A" w:rsidRDefault="008C1B9B" w:rsidP="008C1B9B">
      <w:pPr>
        <w:numPr>
          <w:ilvl w:val="1"/>
          <w:numId w:val="6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A570A6">
        <w:rPr>
          <w:rFonts w:ascii="Tahoma" w:hAnsi="Tahoma" w:cs="Tahoma"/>
          <w:color w:val="000000" w:themeColor="text1"/>
          <w:sz w:val="20"/>
          <w:szCs w:val="20"/>
        </w:rPr>
        <w:t>Dnia</w:t>
      </w:r>
      <w:r w:rsidRPr="00A570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997F8B">
        <w:rPr>
          <w:rFonts w:ascii="Tahoma" w:hAnsi="Tahoma" w:cs="Tahoma"/>
          <w:b/>
          <w:color w:val="000000" w:themeColor="text1"/>
          <w:sz w:val="20"/>
          <w:szCs w:val="20"/>
        </w:rPr>
        <w:t>09.05.2022</w:t>
      </w:r>
      <w:r w:rsidRPr="00A570A6">
        <w:rPr>
          <w:rFonts w:ascii="Tahoma" w:hAnsi="Tahoma" w:cs="Tahoma"/>
          <w:b/>
          <w:color w:val="000000" w:themeColor="text1"/>
          <w:sz w:val="20"/>
          <w:szCs w:val="20"/>
        </w:rPr>
        <w:t xml:space="preserve"> r. o godz. 15</w:t>
      </w:r>
      <w:r w:rsidR="00242D4A" w:rsidRPr="00A570A6">
        <w:rPr>
          <w:rFonts w:ascii="Tahoma" w:hAnsi="Tahoma" w:cs="Tahoma"/>
          <w:b/>
          <w:color w:val="000000" w:themeColor="text1"/>
          <w:sz w:val="20"/>
          <w:szCs w:val="20"/>
        </w:rPr>
        <w:t>:00</w:t>
      </w:r>
      <w:r w:rsidR="00242D4A" w:rsidRPr="00A570A6">
        <w:rPr>
          <w:rFonts w:ascii="Tahoma" w:hAnsi="Tahoma" w:cs="Tahoma"/>
          <w:b/>
          <w:sz w:val="20"/>
          <w:szCs w:val="20"/>
        </w:rPr>
        <w:t xml:space="preserve"> </w:t>
      </w:r>
      <w:r w:rsidR="00242D4A" w:rsidRPr="00A570A6">
        <w:rPr>
          <w:rFonts w:ascii="Tahoma" w:hAnsi="Tahoma" w:cs="Tahoma"/>
          <w:sz w:val="20"/>
          <w:szCs w:val="20"/>
        </w:rPr>
        <w:t xml:space="preserve">w poszczególnych placówkach uczestniczących </w:t>
      </w:r>
      <w:r w:rsidR="00242D4A" w:rsidRPr="00A570A6">
        <w:rPr>
          <w:rFonts w:ascii="Tahoma" w:hAnsi="Tahoma" w:cs="Tahoma"/>
          <w:sz w:val="20"/>
          <w:szCs w:val="20"/>
        </w:rPr>
        <w:br/>
        <w:t xml:space="preserve">w rekrutacji zostaną wywieszone listy </w:t>
      </w:r>
      <w:r w:rsidR="000508BA" w:rsidRPr="00A570A6">
        <w:rPr>
          <w:rFonts w:ascii="Tahoma" w:hAnsi="Tahoma" w:cs="Tahoma"/>
          <w:sz w:val="20"/>
          <w:szCs w:val="20"/>
        </w:rPr>
        <w:t>kandydatów</w:t>
      </w:r>
      <w:r w:rsidR="00242D4A" w:rsidRPr="00A570A6">
        <w:rPr>
          <w:rFonts w:ascii="Tahoma" w:hAnsi="Tahoma" w:cs="Tahoma"/>
          <w:sz w:val="20"/>
          <w:szCs w:val="20"/>
        </w:rPr>
        <w:t xml:space="preserve"> przyjętych i nieprzyjętych </w:t>
      </w:r>
      <w:r w:rsidR="006D0A74" w:rsidRPr="00A570A6">
        <w:rPr>
          <w:rFonts w:ascii="Tahoma" w:hAnsi="Tahoma" w:cs="Tahoma"/>
          <w:sz w:val="20"/>
          <w:szCs w:val="20"/>
        </w:rPr>
        <w:br/>
      </w:r>
      <w:r w:rsidR="00242D4A" w:rsidRPr="00A570A6">
        <w:rPr>
          <w:rFonts w:ascii="Tahoma" w:hAnsi="Tahoma" w:cs="Tahoma"/>
          <w:sz w:val="20"/>
          <w:szCs w:val="20"/>
        </w:rPr>
        <w:t>do przedszkoli publicznych i oddziałów przedszkolnych w szkołach podstawowych.</w:t>
      </w:r>
    </w:p>
    <w:p w14:paraId="5AE375EA" w14:textId="77777777" w:rsidR="00F67438" w:rsidRPr="00A570A6" w:rsidRDefault="00F67438" w:rsidP="00A570A6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32F803A" w14:textId="77777777" w:rsidR="00242D4A" w:rsidRPr="00A570A6" w:rsidRDefault="00242D4A" w:rsidP="0019291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A570A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BB6479">
        <w:rPr>
          <w:rFonts w:ascii="Tahoma" w:hAnsi="Tahoma" w:cs="Tahoma"/>
          <w:b/>
          <w:bCs/>
          <w:color w:val="000000" w:themeColor="text1"/>
          <w:sz w:val="20"/>
          <w:szCs w:val="20"/>
        </w:rPr>
        <w:t>V</w:t>
      </w:r>
      <w:r w:rsidR="0019291D" w:rsidRPr="00A570A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. </w:t>
      </w:r>
      <w:r w:rsidR="0019291D" w:rsidRPr="00A570A6">
        <w:rPr>
          <w:rFonts w:ascii="Tahoma" w:hAnsi="Tahoma" w:cs="Tahoma"/>
          <w:b/>
          <w:bCs/>
          <w:color w:val="000000" w:themeColor="text1"/>
          <w:sz w:val="20"/>
          <w:szCs w:val="20"/>
        </w:rPr>
        <w:tab/>
      </w:r>
      <w:r w:rsidR="008C1B9B" w:rsidRPr="00A570A6">
        <w:rPr>
          <w:rFonts w:ascii="Tahoma" w:hAnsi="Tahoma" w:cs="Tahoma"/>
          <w:b/>
          <w:bCs/>
          <w:color w:val="000000" w:themeColor="text1"/>
          <w:sz w:val="20"/>
          <w:szCs w:val="20"/>
        </w:rPr>
        <w:t>Rekrutacja uzupełniająca</w:t>
      </w:r>
      <w:r w:rsidR="00D40222" w:rsidRPr="00A570A6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– </w:t>
      </w:r>
      <w:r w:rsidR="000C5BC5" w:rsidRPr="00A570A6">
        <w:rPr>
          <w:rFonts w:ascii="Tahoma" w:hAnsi="Tahoma" w:cs="Tahoma"/>
          <w:b/>
          <w:bCs/>
          <w:color w:val="FF0000"/>
          <w:sz w:val="20"/>
          <w:szCs w:val="20"/>
        </w:rPr>
        <w:t>prowadzona</w:t>
      </w:r>
      <w:r w:rsidR="00D40222" w:rsidRPr="00A570A6">
        <w:rPr>
          <w:rFonts w:ascii="Tahoma" w:hAnsi="Tahoma" w:cs="Tahoma"/>
          <w:b/>
          <w:bCs/>
          <w:color w:val="FF0000"/>
          <w:sz w:val="20"/>
          <w:szCs w:val="20"/>
        </w:rPr>
        <w:t xml:space="preserve"> tylko w przypadku wolnych miejsc </w:t>
      </w:r>
      <w:r w:rsidR="0019291D" w:rsidRPr="00A570A6">
        <w:rPr>
          <w:rFonts w:ascii="Tahoma" w:hAnsi="Tahoma" w:cs="Tahoma"/>
          <w:b/>
          <w:bCs/>
          <w:color w:val="FF0000"/>
          <w:sz w:val="20"/>
          <w:szCs w:val="20"/>
        </w:rPr>
        <w:br/>
      </w:r>
      <w:r w:rsidR="00D40222" w:rsidRPr="00A570A6">
        <w:rPr>
          <w:rFonts w:ascii="Tahoma" w:hAnsi="Tahoma" w:cs="Tahoma"/>
          <w:b/>
          <w:bCs/>
          <w:color w:val="FF0000"/>
          <w:sz w:val="20"/>
          <w:szCs w:val="20"/>
        </w:rPr>
        <w:t>w placówce</w:t>
      </w:r>
      <w:r w:rsidR="000C5BC5" w:rsidRPr="00A570A6">
        <w:rPr>
          <w:rFonts w:ascii="Tahoma" w:hAnsi="Tahoma" w:cs="Tahoma"/>
          <w:b/>
          <w:bCs/>
          <w:color w:val="FF0000"/>
          <w:sz w:val="20"/>
          <w:szCs w:val="20"/>
        </w:rPr>
        <w:t>.</w:t>
      </w:r>
      <w:r w:rsidR="00D40222" w:rsidRPr="00A570A6"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  <w:r w:rsidR="008C1B9B" w:rsidRPr="00A570A6">
        <w:rPr>
          <w:rFonts w:ascii="Tahoma" w:hAnsi="Tahoma" w:cs="Tahoma"/>
          <w:b/>
          <w:bCs/>
          <w:color w:val="FF0000"/>
          <w:sz w:val="20"/>
          <w:szCs w:val="20"/>
        </w:rPr>
        <w:t xml:space="preserve"> </w:t>
      </w:r>
    </w:p>
    <w:p w14:paraId="30571254" w14:textId="77777777" w:rsidR="00242D4A" w:rsidRPr="00A570A6" w:rsidRDefault="00242D4A" w:rsidP="008C1B9B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FF0000"/>
          <w:sz w:val="20"/>
          <w:szCs w:val="20"/>
        </w:rPr>
      </w:pPr>
    </w:p>
    <w:p w14:paraId="1766F184" w14:textId="77777777" w:rsidR="000C5BC5" w:rsidRPr="00782C0B" w:rsidRDefault="008C1B9B" w:rsidP="00782C0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W terminie od </w:t>
      </w:r>
      <w:r w:rsidR="00997F8B">
        <w:rPr>
          <w:rFonts w:ascii="Tahoma" w:hAnsi="Tahoma" w:cs="Tahoma"/>
          <w:b/>
          <w:color w:val="000000" w:themeColor="text1"/>
          <w:sz w:val="20"/>
          <w:szCs w:val="20"/>
        </w:rPr>
        <w:t>06.06.2022 godz. 8:00 do 10.06</w:t>
      </w:r>
      <w:r w:rsidR="00461D63">
        <w:rPr>
          <w:rFonts w:ascii="Tahoma" w:hAnsi="Tahoma" w:cs="Tahoma"/>
          <w:b/>
          <w:color w:val="000000" w:themeColor="text1"/>
          <w:sz w:val="20"/>
          <w:szCs w:val="20"/>
        </w:rPr>
        <w:t>.2</w:t>
      </w:r>
      <w:r w:rsidR="00997F8B">
        <w:rPr>
          <w:rFonts w:ascii="Tahoma" w:hAnsi="Tahoma" w:cs="Tahoma"/>
          <w:b/>
          <w:color w:val="000000" w:themeColor="text1"/>
          <w:sz w:val="20"/>
          <w:szCs w:val="20"/>
        </w:rPr>
        <w:t>022</w:t>
      </w:r>
      <w:r w:rsidRPr="00A570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>r</w:t>
      </w:r>
      <w:r w:rsidR="000C5BC5" w:rsidRPr="00A570A6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="000C5BC5" w:rsidRPr="00A570A6">
        <w:rPr>
          <w:rFonts w:ascii="Tahoma" w:hAnsi="Tahoma" w:cs="Tahoma"/>
          <w:b/>
          <w:color w:val="000000" w:themeColor="text1"/>
          <w:sz w:val="20"/>
          <w:szCs w:val="20"/>
        </w:rPr>
        <w:t xml:space="preserve">godz. 15:00 </w:t>
      </w:r>
      <w:r w:rsidR="000C5BC5" w:rsidRPr="00A570A6">
        <w:rPr>
          <w:rFonts w:ascii="Tahoma" w:hAnsi="Tahoma" w:cs="Tahoma"/>
          <w:color w:val="000000" w:themeColor="text1"/>
          <w:sz w:val="20"/>
          <w:szCs w:val="20"/>
        </w:rPr>
        <w:t>–</w:t>
      </w:r>
      <w:r w:rsidR="004E0C0F" w:rsidRPr="00A570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C5BC5" w:rsidRPr="00A570A6">
        <w:rPr>
          <w:rFonts w:ascii="Tahoma" w:hAnsi="Tahoma" w:cs="Tahoma"/>
          <w:color w:val="000000" w:themeColor="text1"/>
          <w:sz w:val="20"/>
          <w:szCs w:val="20"/>
        </w:rPr>
        <w:t>planowana jest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C5BC5" w:rsidRPr="00A570A6">
        <w:rPr>
          <w:rFonts w:ascii="Tahoma" w:hAnsi="Tahoma" w:cs="Tahoma"/>
          <w:color w:val="000000" w:themeColor="text1"/>
          <w:sz w:val="20"/>
          <w:szCs w:val="20"/>
        </w:rPr>
        <w:t>rekrutacja uzupełniająca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 – szczegóły w harmonogramie rekrutacji. </w:t>
      </w:r>
    </w:p>
    <w:p w14:paraId="634C15FD" w14:textId="77777777" w:rsidR="000C5BC5" w:rsidRDefault="004E0C0F" w:rsidP="000C5BC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Rekrutacja uzupełniająca </w:t>
      </w:r>
      <w:r w:rsidR="003912BC" w:rsidRPr="00A570A6">
        <w:rPr>
          <w:rFonts w:ascii="Tahoma" w:hAnsi="Tahoma" w:cs="Tahoma"/>
          <w:color w:val="000000" w:themeColor="text1"/>
          <w:sz w:val="20"/>
          <w:szCs w:val="20"/>
        </w:rPr>
        <w:t>przeprowadzana jest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E33D38" w:rsidRPr="00A570A6">
        <w:rPr>
          <w:rFonts w:ascii="Tahoma" w:hAnsi="Tahoma" w:cs="Tahoma"/>
          <w:color w:val="000000" w:themeColor="text1"/>
          <w:sz w:val="20"/>
          <w:szCs w:val="20"/>
        </w:rPr>
        <w:t>również za pomocą syste</w:t>
      </w:r>
      <w:r w:rsidR="000C5BC5" w:rsidRPr="00A570A6">
        <w:rPr>
          <w:rFonts w:ascii="Tahoma" w:hAnsi="Tahoma" w:cs="Tahoma"/>
          <w:color w:val="000000" w:themeColor="text1"/>
          <w:sz w:val="20"/>
          <w:szCs w:val="20"/>
        </w:rPr>
        <w:t xml:space="preserve">mu elektronicznego. </w:t>
      </w:r>
      <w:r w:rsidRPr="00A570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78F47E39" w14:textId="77777777" w:rsidR="00782C0B" w:rsidRPr="00782C0B" w:rsidRDefault="00782C0B" w:rsidP="00782C0B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69B3F73" w14:textId="77777777" w:rsidR="00447058" w:rsidRPr="00A570A6" w:rsidRDefault="00AA2923" w:rsidP="0019291D">
      <w:pPr>
        <w:tabs>
          <w:tab w:val="left" w:pos="1845"/>
        </w:tabs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A570A6">
        <w:rPr>
          <w:rFonts w:ascii="Tahoma" w:hAnsi="Tahoma" w:cs="Tahoma"/>
          <w:b/>
          <w:bCs/>
          <w:color w:val="000000"/>
          <w:sz w:val="20"/>
          <w:szCs w:val="20"/>
        </w:rPr>
        <w:t>UWAGI:</w:t>
      </w:r>
      <w:r w:rsidR="0019291D" w:rsidRPr="00A570A6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42D4A" w:rsidRPr="00A570A6">
        <w:rPr>
          <w:rFonts w:ascii="Tahoma" w:hAnsi="Tahoma" w:cs="Tahoma"/>
          <w:color w:val="000000"/>
          <w:sz w:val="20"/>
          <w:szCs w:val="20"/>
        </w:rPr>
        <w:t xml:space="preserve">Dane osobowe zawarte w przedkładanej dokumentacji podlegają ochronie zgodnie </w:t>
      </w:r>
      <w:r w:rsidR="008C1B9B" w:rsidRPr="00A570A6">
        <w:rPr>
          <w:rFonts w:ascii="Tahoma" w:hAnsi="Tahoma" w:cs="Tahoma"/>
          <w:color w:val="000000"/>
          <w:sz w:val="20"/>
          <w:szCs w:val="20"/>
        </w:rPr>
        <w:br/>
      </w:r>
      <w:r w:rsidR="00242D4A" w:rsidRPr="00A570A6">
        <w:rPr>
          <w:rFonts w:ascii="Tahoma" w:hAnsi="Tahoma" w:cs="Tahoma"/>
          <w:color w:val="000000"/>
          <w:sz w:val="20"/>
          <w:szCs w:val="20"/>
        </w:rPr>
        <w:t xml:space="preserve">z obowiązującymi przepisami i z zachowaniem należytej staranności. </w:t>
      </w:r>
    </w:p>
    <w:sectPr w:rsidR="00447058" w:rsidRPr="00A570A6" w:rsidSect="00264C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1481" w14:textId="77777777" w:rsidR="00241150" w:rsidRDefault="00241150" w:rsidP="00264CA5">
      <w:r>
        <w:separator/>
      </w:r>
    </w:p>
  </w:endnote>
  <w:endnote w:type="continuationSeparator" w:id="0">
    <w:p w14:paraId="4BCB9CD3" w14:textId="77777777" w:rsidR="00241150" w:rsidRDefault="00241150" w:rsidP="0026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827C" w14:textId="77777777" w:rsidR="00241150" w:rsidRDefault="00241150" w:rsidP="00264CA5">
      <w:r>
        <w:separator/>
      </w:r>
    </w:p>
  </w:footnote>
  <w:footnote w:type="continuationSeparator" w:id="0">
    <w:p w14:paraId="6BF3830D" w14:textId="77777777" w:rsidR="00241150" w:rsidRDefault="00241150" w:rsidP="0026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0CE"/>
    <w:multiLevelType w:val="hybridMultilevel"/>
    <w:tmpl w:val="80ACD7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E25DF"/>
    <w:multiLevelType w:val="hybridMultilevel"/>
    <w:tmpl w:val="4B3E1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84E"/>
    <w:multiLevelType w:val="hybridMultilevel"/>
    <w:tmpl w:val="14DA49B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8BF2BCF"/>
    <w:multiLevelType w:val="hybridMultilevel"/>
    <w:tmpl w:val="949ED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D49"/>
    <w:multiLevelType w:val="hybridMultilevel"/>
    <w:tmpl w:val="949ED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1E88"/>
    <w:multiLevelType w:val="hybridMultilevel"/>
    <w:tmpl w:val="824AF288"/>
    <w:lvl w:ilvl="0" w:tplc="A78E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CC7"/>
    <w:multiLevelType w:val="hybridMultilevel"/>
    <w:tmpl w:val="2C10A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82D2A"/>
    <w:multiLevelType w:val="hybridMultilevel"/>
    <w:tmpl w:val="404E5D30"/>
    <w:lvl w:ilvl="0" w:tplc="818C4CD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D22E8"/>
    <w:multiLevelType w:val="hybridMultilevel"/>
    <w:tmpl w:val="D03043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04BD4"/>
    <w:multiLevelType w:val="hybridMultilevel"/>
    <w:tmpl w:val="949ED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EF"/>
    <w:multiLevelType w:val="hybridMultilevel"/>
    <w:tmpl w:val="6E541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11F5"/>
    <w:multiLevelType w:val="hybridMultilevel"/>
    <w:tmpl w:val="5080B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C01"/>
    <w:multiLevelType w:val="hybridMultilevel"/>
    <w:tmpl w:val="6F2E92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126442C"/>
    <w:multiLevelType w:val="hybridMultilevel"/>
    <w:tmpl w:val="0DFAAD94"/>
    <w:lvl w:ilvl="0" w:tplc="892E241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0123"/>
    <w:multiLevelType w:val="hybridMultilevel"/>
    <w:tmpl w:val="866C42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CF2FF7"/>
    <w:multiLevelType w:val="hybridMultilevel"/>
    <w:tmpl w:val="3B2ECD26"/>
    <w:lvl w:ilvl="0" w:tplc="AF9EB8BE">
      <w:start w:val="1"/>
      <w:numFmt w:val="decimal"/>
      <w:lvlText w:val="%1."/>
      <w:lvlJc w:val="left"/>
      <w:pPr>
        <w:ind w:left="1157" w:hanging="360"/>
      </w:pPr>
      <w:rPr>
        <w:rFonts w:ascii="Arial" w:eastAsia="Times New Roman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6" w15:restartNumberingAfterBreak="0">
    <w:nsid w:val="39BD3C25"/>
    <w:multiLevelType w:val="hybridMultilevel"/>
    <w:tmpl w:val="B2FE26A8"/>
    <w:lvl w:ilvl="0" w:tplc="7996CFF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1DE52E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7" w15:restartNumberingAfterBreak="0">
    <w:nsid w:val="44D5692F"/>
    <w:multiLevelType w:val="hybridMultilevel"/>
    <w:tmpl w:val="254C1C6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376B6B"/>
    <w:multiLevelType w:val="hybridMultilevel"/>
    <w:tmpl w:val="949ED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D4E87"/>
    <w:multiLevelType w:val="hybridMultilevel"/>
    <w:tmpl w:val="7B481D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93D20"/>
    <w:multiLevelType w:val="hybridMultilevel"/>
    <w:tmpl w:val="3F1A4A70"/>
    <w:lvl w:ilvl="0" w:tplc="AE5EB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37B99"/>
    <w:multiLevelType w:val="hybridMultilevel"/>
    <w:tmpl w:val="D752FE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A73275B"/>
    <w:multiLevelType w:val="hybridMultilevel"/>
    <w:tmpl w:val="F19A4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7C43"/>
    <w:multiLevelType w:val="hybridMultilevel"/>
    <w:tmpl w:val="949ED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F1796"/>
    <w:multiLevelType w:val="hybridMultilevel"/>
    <w:tmpl w:val="0B7840D4"/>
    <w:lvl w:ilvl="0" w:tplc="274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A7AD9"/>
    <w:multiLevelType w:val="hybridMultilevel"/>
    <w:tmpl w:val="CD1C2C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B2929"/>
    <w:multiLevelType w:val="hybridMultilevel"/>
    <w:tmpl w:val="714CEC6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8A77390"/>
    <w:multiLevelType w:val="hybridMultilevel"/>
    <w:tmpl w:val="0DFAAD94"/>
    <w:lvl w:ilvl="0" w:tplc="892E241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826F6"/>
    <w:multiLevelType w:val="hybridMultilevel"/>
    <w:tmpl w:val="352C29F8"/>
    <w:lvl w:ilvl="0" w:tplc="9C285438">
      <w:start w:val="1"/>
      <w:numFmt w:val="decimal"/>
      <w:lvlText w:val="%1)"/>
      <w:lvlJc w:val="left"/>
      <w:pPr>
        <w:ind w:left="78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7F313F5C"/>
    <w:multiLevelType w:val="hybridMultilevel"/>
    <w:tmpl w:val="949ED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8"/>
  </w:num>
  <w:num w:numId="4">
    <w:abstractNumId w:val="11"/>
  </w:num>
  <w:num w:numId="5">
    <w:abstractNumId w:val="2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"/>
  </w:num>
  <w:num w:numId="9">
    <w:abstractNumId w:val="5"/>
  </w:num>
  <w:num w:numId="10">
    <w:abstractNumId w:val="24"/>
  </w:num>
  <w:num w:numId="11">
    <w:abstractNumId w:val="7"/>
  </w:num>
  <w:num w:numId="12">
    <w:abstractNumId w:val="13"/>
  </w:num>
  <w:num w:numId="13">
    <w:abstractNumId w:val="27"/>
  </w:num>
  <w:num w:numId="14">
    <w:abstractNumId w:val="15"/>
  </w:num>
  <w:num w:numId="15">
    <w:abstractNumId w:val="0"/>
  </w:num>
  <w:num w:numId="16">
    <w:abstractNumId w:val="23"/>
  </w:num>
  <w:num w:numId="17">
    <w:abstractNumId w:val="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4"/>
  </w:num>
  <w:num w:numId="21">
    <w:abstractNumId w:val="3"/>
  </w:num>
  <w:num w:numId="22">
    <w:abstractNumId w:val="18"/>
  </w:num>
  <w:num w:numId="23">
    <w:abstractNumId w:val="9"/>
  </w:num>
  <w:num w:numId="24">
    <w:abstractNumId w:val="28"/>
  </w:num>
  <w:num w:numId="25">
    <w:abstractNumId w:val="17"/>
  </w:num>
  <w:num w:numId="26">
    <w:abstractNumId w:val="21"/>
  </w:num>
  <w:num w:numId="27">
    <w:abstractNumId w:val="6"/>
  </w:num>
  <w:num w:numId="28">
    <w:abstractNumId w:val="10"/>
  </w:num>
  <w:num w:numId="29">
    <w:abstractNumId w:val="26"/>
  </w:num>
  <w:num w:numId="30">
    <w:abstractNumId w:val="1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4A"/>
    <w:rsid w:val="000131A5"/>
    <w:rsid w:val="00017AA8"/>
    <w:rsid w:val="00025822"/>
    <w:rsid w:val="000426B5"/>
    <w:rsid w:val="0004584A"/>
    <w:rsid w:val="000508BA"/>
    <w:rsid w:val="00051FE3"/>
    <w:rsid w:val="00055CC3"/>
    <w:rsid w:val="0005670C"/>
    <w:rsid w:val="00072093"/>
    <w:rsid w:val="000A52BF"/>
    <w:rsid w:val="000B42E8"/>
    <w:rsid w:val="000C5BC5"/>
    <w:rsid w:val="000C627F"/>
    <w:rsid w:val="000D71ED"/>
    <w:rsid w:val="000E1197"/>
    <w:rsid w:val="000E649D"/>
    <w:rsid w:val="000E7C2F"/>
    <w:rsid w:val="001061F9"/>
    <w:rsid w:val="00113676"/>
    <w:rsid w:val="001147A2"/>
    <w:rsid w:val="00123928"/>
    <w:rsid w:val="00127987"/>
    <w:rsid w:val="00141223"/>
    <w:rsid w:val="001464A1"/>
    <w:rsid w:val="00155632"/>
    <w:rsid w:val="001570A2"/>
    <w:rsid w:val="001613D5"/>
    <w:rsid w:val="00163804"/>
    <w:rsid w:val="00167122"/>
    <w:rsid w:val="00172D0E"/>
    <w:rsid w:val="00172D99"/>
    <w:rsid w:val="0017473B"/>
    <w:rsid w:val="001907EE"/>
    <w:rsid w:val="00190B93"/>
    <w:rsid w:val="0019291D"/>
    <w:rsid w:val="001A0AB8"/>
    <w:rsid w:val="001A3D2D"/>
    <w:rsid w:val="001B7C23"/>
    <w:rsid w:val="001C040C"/>
    <w:rsid w:val="00204311"/>
    <w:rsid w:val="00217A5A"/>
    <w:rsid w:val="00223379"/>
    <w:rsid w:val="00223885"/>
    <w:rsid w:val="0023724D"/>
    <w:rsid w:val="00241150"/>
    <w:rsid w:val="00242D4A"/>
    <w:rsid w:val="00264CA5"/>
    <w:rsid w:val="00275EBC"/>
    <w:rsid w:val="002960A0"/>
    <w:rsid w:val="002A2428"/>
    <w:rsid w:val="002A541F"/>
    <w:rsid w:val="002E013F"/>
    <w:rsid w:val="00314593"/>
    <w:rsid w:val="00341F2D"/>
    <w:rsid w:val="00344A77"/>
    <w:rsid w:val="003476CC"/>
    <w:rsid w:val="003912BC"/>
    <w:rsid w:val="00391C58"/>
    <w:rsid w:val="00394212"/>
    <w:rsid w:val="003C6FB8"/>
    <w:rsid w:val="003E1717"/>
    <w:rsid w:val="003E223C"/>
    <w:rsid w:val="00404955"/>
    <w:rsid w:val="004166F6"/>
    <w:rsid w:val="00423D17"/>
    <w:rsid w:val="004261C9"/>
    <w:rsid w:val="004368C8"/>
    <w:rsid w:val="0044256F"/>
    <w:rsid w:val="00442CD2"/>
    <w:rsid w:val="00447058"/>
    <w:rsid w:val="00447A9D"/>
    <w:rsid w:val="00456BC2"/>
    <w:rsid w:val="00457D38"/>
    <w:rsid w:val="00461D63"/>
    <w:rsid w:val="004848DA"/>
    <w:rsid w:val="00494017"/>
    <w:rsid w:val="004D09B5"/>
    <w:rsid w:val="004D1C20"/>
    <w:rsid w:val="004E0C0F"/>
    <w:rsid w:val="004E3FFE"/>
    <w:rsid w:val="00512CD9"/>
    <w:rsid w:val="0051596D"/>
    <w:rsid w:val="005159BC"/>
    <w:rsid w:val="00521C12"/>
    <w:rsid w:val="005242B6"/>
    <w:rsid w:val="0053440F"/>
    <w:rsid w:val="00544608"/>
    <w:rsid w:val="00561977"/>
    <w:rsid w:val="005651AE"/>
    <w:rsid w:val="00571AE0"/>
    <w:rsid w:val="0058419F"/>
    <w:rsid w:val="00585C73"/>
    <w:rsid w:val="00586B7F"/>
    <w:rsid w:val="005A24FA"/>
    <w:rsid w:val="005A2765"/>
    <w:rsid w:val="005B60BB"/>
    <w:rsid w:val="005B7299"/>
    <w:rsid w:val="005B7F57"/>
    <w:rsid w:val="005F29AB"/>
    <w:rsid w:val="005F4946"/>
    <w:rsid w:val="005F4D3B"/>
    <w:rsid w:val="00611AEC"/>
    <w:rsid w:val="00616E66"/>
    <w:rsid w:val="00620FB2"/>
    <w:rsid w:val="0064161B"/>
    <w:rsid w:val="006440E2"/>
    <w:rsid w:val="006850EA"/>
    <w:rsid w:val="00696CDF"/>
    <w:rsid w:val="006B688B"/>
    <w:rsid w:val="006C1E1B"/>
    <w:rsid w:val="006D0A74"/>
    <w:rsid w:val="006E3BBF"/>
    <w:rsid w:val="006E6CA9"/>
    <w:rsid w:val="00704947"/>
    <w:rsid w:val="00716017"/>
    <w:rsid w:val="00751D75"/>
    <w:rsid w:val="0075708D"/>
    <w:rsid w:val="00762393"/>
    <w:rsid w:val="00774045"/>
    <w:rsid w:val="00782C0B"/>
    <w:rsid w:val="00783EF5"/>
    <w:rsid w:val="007929AA"/>
    <w:rsid w:val="007934C0"/>
    <w:rsid w:val="007B0FFD"/>
    <w:rsid w:val="007B1CCC"/>
    <w:rsid w:val="007B7EC7"/>
    <w:rsid w:val="007C250F"/>
    <w:rsid w:val="007C3198"/>
    <w:rsid w:val="007C3BA7"/>
    <w:rsid w:val="007E19CA"/>
    <w:rsid w:val="007E4C5D"/>
    <w:rsid w:val="00815899"/>
    <w:rsid w:val="0083790B"/>
    <w:rsid w:val="00847E13"/>
    <w:rsid w:val="00882E08"/>
    <w:rsid w:val="00883088"/>
    <w:rsid w:val="008A01B2"/>
    <w:rsid w:val="008C1B9B"/>
    <w:rsid w:val="008C3A82"/>
    <w:rsid w:val="008C569D"/>
    <w:rsid w:val="008D1675"/>
    <w:rsid w:val="008D68EF"/>
    <w:rsid w:val="008E1667"/>
    <w:rsid w:val="00901CD9"/>
    <w:rsid w:val="00910E19"/>
    <w:rsid w:val="00925A6E"/>
    <w:rsid w:val="00942060"/>
    <w:rsid w:val="00944C53"/>
    <w:rsid w:val="00950457"/>
    <w:rsid w:val="00951268"/>
    <w:rsid w:val="00960B01"/>
    <w:rsid w:val="00960DF9"/>
    <w:rsid w:val="00997F8B"/>
    <w:rsid w:val="009B5748"/>
    <w:rsid w:val="009C1A31"/>
    <w:rsid w:val="009C70AA"/>
    <w:rsid w:val="009D4203"/>
    <w:rsid w:val="009E0370"/>
    <w:rsid w:val="009E0472"/>
    <w:rsid w:val="009E2506"/>
    <w:rsid w:val="009E5924"/>
    <w:rsid w:val="009F3292"/>
    <w:rsid w:val="00A04B7C"/>
    <w:rsid w:val="00A14A59"/>
    <w:rsid w:val="00A16068"/>
    <w:rsid w:val="00A242DD"/>
    <w:rsid w:val="00A25531"/>
    <w:rsid w:val="00A36B78"/>
    <w:rsid w:val="00A40D26"/>
    <w:rsid w:val="00A53E82"/>
    <w:rsid w:val="00A570A6"/>
    <w:rsid w:val="00A72065"/>
    <w:rsid w:val="00A85C90"/>
    <w:rsid w:val="00A9177F"/>
    <w:rsid w:val="00AA2208"/>
    <w:rsid w:val="00AA2923"/>
    <w:rsid w:val="00AB076F"/>
    <w:rsid w:val="00AE5253"/>
    <w:rsid w:val="00B02F28"/>
    <w:rsid w:val="00B03AFF"/>
    <w:rsid w:val="00B07954"/>
    <w:rsid w:val="00B31425"/>
    <w:rsid w:val="00B33495"/>
    <w:rsid w:val="00B53D2B"/>
    <w:rsid w:val="00B62A97"/>
    <w:rsid w:val="00B73933"/>
    <w:rsid w:val="00B95636"/>
    <w:rsid w:val="00BA7C47"/>
    <w:rsid w:val="00BB6479"/>
    <w:rsid w:val="00BB6E51"/>
    <w:rsid w:val="00BC2283"/>
    <w:rsid w:val="00BF0540"/>
    <w:rsid w:val="00C230A5"/>
    <w:rsid w:val="00C2340F"/>
    <w:rsid w:val="00C30EFB"/>
    <w:rsid w:val="00C35E9F"/>
    <w:rsid w:val="00C435E5"/>
    <w:rsid w:val="00C5149D"/>
    <w:rsid w:val="00C61479"/>
    <w:rsid w:val="00C64307"/>
    <w:rsid w:val="00C65BB7"/>
    <w:rsid w:val="00C972FC"/>
    <w:rsid w:val="00CE153A"/>
    <w:rsid w:val="00CE52C4"/>
    <w:rsid w:val="00CE7EA6"/>
    <w:rsid w:val="00CF0B4A"/>
    <w:rsid w:val="00D15120"/>
    <w:rsid w:val="00D25112"/>
    <w:rsid w:val="00D258DA"/>
    <w:rsid w:val="00D3088E"/>
    <w:rsid w:val="00D331B1"/>
    <w:rsid w:val="00D34176"/>
    <w:rsid w:val="00D40222"/>
    <w:rsid w:val="00D411E5"/>
    <w:rsid w:val="00D45652"/>
    <w:rsid w:val="00D51A97"/>
    <w:rsid w:val="00D6021B"/>
    <w:rsid w:val="00D64187"/>
    <w:rsid w:val="00DA193F"/>
    <w:rsid w:val="00DB3C3E"/>
    <w:rsid w:val="00DB3F48"/>
    <w:rsid w:val="00DC0BF2"/>
    <w:rsid w:val="00DC6788"/>
    <w:rsid w:val="00DD1013"/>
    <w:rsid w:val="00DD3D83"/>
    <w:rsid w:val="00DE534F"/>
    <w:rsid w:val="00DE6C83"/>
    <w:rsid w:val="00DF6241"/>
    <w:rsid w:val="00DF6C56"/>
    <w:rsid w:val="00DF767A"/>
    <w:rsid w:val="00E10481"/>
    <w:rsid w:val="00E214A8"/>
    <w:rsid w:val="00E271E1"/>
    <w:rsid w:val="00E271F3"/>
    <w:rsid w:val="00E33D38"/>
    <w:rsid w:val="00E467E5"/>
    <w:rsid w:val="00E47FC2"/>
    <w:rsid w:val="00E85D05"/>
    <w:rsid w:val="00EA0188"/>
    <w:rsid w:val="00EB5539"/>
    <w:rsid w:val="00EB7033"/>
    <w:rsid w:val="00EB79A5"/>
    <w:rsid w:val="00EC27AD"/>
    <w:rsid w:val="00ED3A45"/>
    <w:rsid w:val="00F02F2C"/>
    <w:rsid w:val="00F132CB"/>
    <w:rsid w:val="00F13B93"/>
    <w:rsid w:val="00F33C9F"/>
    <w:rsid w:val="00F42D9B"/>
    <w:rsid w:val="00F51BD0"/>
    <w:rsid w:val="00F67438"/>
    <w:rsid w:val="00F7755D"/>
    <w:rsid w:val="00F85F7B"/>
    <w:rsid w:val="00F87196"/>
    <w:rsid w:val="00F90C71"/>
    <w:rsid w:val="00F97DD7"/>
    <w:rsid w:val="00FA5BDE"/>
    <w:rsid w:val="00FA5E79"/>
    <w:rsid w:val="00FC117C"/>
    <w:rsid w:val="00FC5C1D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AF1E"/>
  <w15:docId w15:val="{D44CC12B-BFFA-4DA1-A934-438A673C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2D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2D4A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64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4C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64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4C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2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2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2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2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21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C0BF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0BF2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0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058"/>
    <w:rPr>
      <w:vertAlign w:val="superscript"/>
    </w:rPr>
  </w:style>
  <w:style w:type="table" w:styleId="Tabela-Siatka">
    <w:name w:val="Table Grid"/>
    <w:basedOn w:val="Standardowy"/>
    <w:uiPriority w:val="59"/>
    <w:rsid w:val="0044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E19CA"/>
    <w:rPr>
      <w:i/>
      <w:iCs/>
    </w:rPr>
  </w:style>
  <w:style w:type="character" w:customStyle="1" w:styleId="alb">
    <w:name w:val="a_lb"/>
    <w:basedOn w:val="Domylnaczcionkaakapitu"/>
    <w:rsid w:val="007B1CCC"/>
  </w:style>
  <w:style w:type="paragraph" w:customStyle="1" w:styleId="text-justify">
    <w:name w:val="text-justify"/>
    <w:basedOn w:val="Normalny"/>
    <w:rsid w:val="007B1C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kornik.przedszkola.vnabor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D30F1-DB89-403D-8525-7A038595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2028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p p</cp:lastModifiedBy>
  <cp:revision>2</cp:revision>
  <cp:lastPrinted>2022-03-03T09:26:00Z</cp:lastPrinted>
  <dcterms:created xsi:type="dcterms:W3CDTF">2022-03-03T09:28:00Z</dcterms:created>
  <dcterms:modified xsi:type="dcterms:W3CDTF">2022-03-03T09:28:00Z</dcterms:modified>
</cp:coreProperties>
</file>